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EC8" w:rsidRPr="003A44EF" w:rsidRDefault="00A23EC8" w:rsidP="00A23EC8">
      <w:pPr>
        <w:jc w:val="center"/>
        <w:rPr>
          <w:rFonts w:asciiTheme="majorEastAsia" w:eastAsiaTheme="majorEastAsia" w:hAnsiTheme="majorEastAsia"/>
          <w:b/>
          <w:color w:val="FF0000"/>
          <w:sz w:val="52"/>
          <w:szCs w:val="52"/>
        </w:rPr>
      </w:pPr>
      <w:r w:rsidRPr="003A44EF">
        <w:rPr>
          <w:rFonts w:asciiTheme="majorEastAsia" w:eastAsiaTheme="majorEastAsia" w:hAnsiTheme="majorEastAsia" w:hint="eastAsia"/>
          <w:b/>
          <w:color w:val="FF0000"/>
          <w:sz w:val="52"/>
          <w:szCs w:val="52"/>
        </w:rPr>
        <w:t>贵州大学建筑与城市规划学院文件</w:t>
      </w:r>
    </w:p>
    <w:p w:rsidR="00C10421" w:rsidRDefault="00C10421">
      <w:pPr>
        <w:jc w:val="center"/>
        <w:rPr>
          <w:szCs w:val="21"/>
        </w:rPr>
      </w:pPr>
    </w:p>
    <w:p w:rsidR="00C10421" w:rsidRPr="009C6E28" w:rsidRDefault="00C10421">
      <w:pPr>
        <w:jc w:val="center"/>
        <w:rPr>
          <w:sz w:val="32"/>
          <w:szCs w:val="32"/>
        </w:rPr>
      </w:pPr>
      <w:r w:rsidRPr="009C6E28">
        <w:rPr>
          <w:rFonts w:hint="eastAsia"/>
          <w:sz w:val="32"/>
          <w:szCs w:val="32"/>
        </w:rPr>
        <w:t>院字（</w:t>
      </w:r>
      <w:r w:rsidRPr="009C6E28">
        <w:rPr>
          <w:rFonts w:hint="eastAsia"/>
          <w:sz w:val="32"/>
          <w:szCs w:val="32"/>
        </w:rPr>
        <w:t>201</w:t>
      </w:r>
      <w:r w:rsidR="00CD5539" w:rsidRPr="009C6E28">
        <w:rPr>
          <w:rFonts w:hint="eastAsia"/>
          <w:sz w:val="32"/>
          <w:szCs w:val="32"/>
        </w:rPr>
        <w:t>8</w:t>
      </w:r>
      <w:r w:rsidRPr="009C6E28">
        <w:rPr>
          <w:rFonts w:hint="eastAsia"/>
          <w:sz w:val="32"/>
          <w:szCs w:val="32"/>
        </w:rPr>
        <w:t>）</w:t>
      </w:r>
      <w:r w:rsidR="007C2538">
        <w:rPr>
          <w:rFonts w:hint="eastAsia"/>
          <w:sz w:val="32"/>
          <w:szCs w:val="32"/>
        </w:rPr>
        <w:t>27</w:t>
      </w:r>
      <w:r w:rsidRPr="009C6E28">
        <w:rPr>
          <w:rFonts w:hint="eastAsia"/>
          <w:sz w:val="32"/>
          <w:szCs w:val="32"/>
        </w:rPr>
        <w:t>号</w:t>
      </w:r>
      <w:r w:rsidRPr="009C6E28">
        <w:rPr>
          <w:rFonts w:hint="eastAsia"/>
          <w:sz w:val="32"/>
          <w:szCs w:val="32"/>
        </w:rPr>
        <w:t xml:space="preserve">            </w:t>
      </w:r>
    </w:p>
    <w:p w:rsidR="00EE2CA1" w:rsidRDefault="00D047A8">
      <w:pPr>
        <w:jc w:val="center"/>
        <w:rPr>
          <w:szCs w:val="21"/>
        </w:rPr>
      </w:pPr>
      <w:r w:rsidRPr="00D047A8">
        <w:rPr>
          <w:b/>
          <w:sz w:val="20"/>
          <w:szCs w:val="21"/>
        </w:rPr>
        <w:pict>
          <v:line id="_x0000_s1026" style="position:absolute;left:0;text-align:left;z-index:251657728" from="-9.4pt,33.15pt" to="431.6pt,33.15pt" strokecolor="red" strokeweight="3pt">
            <w10:wrap type="square"/>
          </v:line>
        </w:pict>
      </w:r>
      <w:r w:rsidR="00C10421">
        <w:rPr>
          <w:rFonts w:hint="eastAsia"/>
          <w:szCs w:val="21"/>
        </w:rPr>
        <w:t xml:space="preserve">                           </w:t>
      </w:r>
      <w:r w:rsidR="00C02D4C">
        <w:rPr>
          <w:rFonts w:hint="eastAsia"/>
          <w:szCs w:val="21"/>
        </w:rPr>
        <w:t xml:space="preserve">                   </w:t>
      </w:r>
      <w:r w:rsidR="00C02D4C" w:rsidRPr="00EE2CA1">
        <w:rPr>
          <w:rFonts w:hint="eastAsia"/>
          <w:sz w:val="28"/>
          <w:szCs w:val="28"/>
        </w:rPr>
        <w:t>签发人：</w:t>
      </w:r>
      <w:r w:rsidR="00AE32D9">
        <w:rPr>
          <w:rFonts w:hint="eastAsia"/>
          <w:sz w:val="28"/>
          <w:szCs w:val="28"/>
        </w:rPr>
        <w:t>龚</w:t>
      </w:r>
      <w:r w:rsidR="00AE32D9">
        <w:rPr>
          <w:rFonts w:hint="eastAsia"/>
          <w:sz w:val="28"/>
          <w:szCs w:val="28"/>
        </w:rPr>
        <w:t xml:space="preserve">  </w:t>
      </w:r>
      <w:r w:rsidR="00AE32D9">
        <w:rPr>
          <w:rFonts w:hint="eastAsia"/>
          <w:sz w:val="28"/>
          <w:szCs w:val="28"/>
        </w:rPr>
        <w:t>鑘</w:t>
      </w:r>
      <w:r w:rsidR="00C10421">
        <w:rPr>
          <w:rFonts w:hint="eastAsia"/>
          <w:szCs w:val="21"/>
        </w:rPr>
        <w:t xml:space="preserve">           </w:t>
      </w:r>
    </w:p>
    <w:p w:rsidR="00C10421" w:rsidRPr="00EE2CA1" w:rsidRDefault="00EE2CA1">
      <w:pPr>
        <w:jc w:val="center"/>
        <w:rPr>
          <w:sz w:val="28"/>
          <w:szCs w:val="28"/>
        </w:rPr>
      </w:pPr>
      <w:r>
        <w:rPr>
          <w:rFonts w:hint="eastAsia"/>
          <w:szCs w:val="21"/>
        </w:rPr>
        <w:t xml:space="preserve">                                                      </w:t>
      </w:r>
      <w:r w:rsidR="00C10421">
        <w:rPr>
          <w:rFonts w:hint="eastAsia"/>
          <w:szCs w:val="21"/>
        </w:rPr>
        <w:t xml:space="preserve"> </w:t>
      </w:r>
      <w:r w:rsidR="00C10421" w:rsidRPr="00EE2CA1">
        <w:rPr>
          <w:rFonts w:hint="eastAsia"/>
          <w:sz w:val="28"/>
          <w:szCs w:val="28"/>
        </w:rPr>
        <w:t xml:space="preserve"> </w:t>
      </w:r>
    </w:p>
    <w:p w:rsidR="00C02D4C" w:rsidRPr="00F80C31" w:rsidRDefault="00C02D4C" w:rsidP="00C02D4C">
      <w:pPr>
        <w:rPr>
          <w:sz w:val="32"/>
          <w:szCs w:val="32"/>
        </w:rPr>
      </w:pPr>
    </w:p>
    <w:p w:rsidR="00AE32D9" w:rsidRDefault="00AE32D9" w:rsidP="00AE32D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关于</w:t>
      </w:r>
      <w:r>
        <w:rPr>
          <w:rFonts w:ascii="黑体" w:eastAsia="黑体" w:hAnsi="黑体"/>
          <w:sz w:val="44"/>
          <w:szCs w:val="44"/>
        </w:rPr>
        <w:t>申报</w:t>
      </w:r>
      <w:r>
        <w:rPr>
          <w:rFonts w:ascii="黑体" w:eastAsia="黑体" w:hAnsi="黑体" w:hint="eastAsia"/>
          <w:sz w:val="44"/>
          <w:szCs w:val="44"/>
        </w:rPr>
        <w:t>20</w:t>
      </w:r>
      <w:r>
        <w:rPr>
          <w:rFonts w:ascii="黑体" w:eastAsia="黑体" w:hAnsi="黑体"/>
          <w:sz w:val="44"/>
          <w:szCs w:val="44"/>
        </w:rPr>
        <w:t>19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/>
          <w:sz w:val="44"/>
          <w:szCs w:val="44"/>
        </w:rPr>
        <w:t>度本科精品课程</w:t>
      </w:r>
    </w:p>
    <w:p w:rsidR="00AE32D9" w:rsidRPr="00F5140A" w:rsidRDefault="00AE32D9" w:rsidP="00AE32D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项目</w:t>
      </w:r>
      <w:r w:rsidRPr="0077355A">
        <w:rPr>
          <w:rFonts w:ascii="黑体" w:eastAsia="黑体" w:hAnsi="黑体" w:hint="eastAsia"/>
          <w:sz w:val="44"/>
          <w:szCs w:val="44"/>
        </w:rPr>
        <w:t>的通知</w:t>
      </w:r>
    </w:p>
    <w:p w:rsidR="00AE32D9" w:rsidRDefault="00AE32D9" w:rsidP="00AE32D9">
      <w:pPr>
        <w:spacing w:line="500" w:lineRule="exact"/>
        <w:rPr>
          <w:rFonts w:ascii="宋体" w:hAnsi="宋体"/>
          <w:sz w:val="28"/>
          <w:szCs w:val="28"/>
        </w:rPr>
      </w:pPr>
    </w:p>
    <w:p w:rsidR="00AE32D9" w:rsidRPr="00FE63D4" w:rsidRDefault="00AE32D9" w:rsidP="00AE32D9">
      <w:pPr>
        <w:spacing w:line="360" w:lineRule="auto"/>
        <w:rPr>
          <w:rFonts w:ascii="宋体" w:hAnsi="宋体"/>
          <w:bCs/>
          <w:color w:val="000000"/>
          <w:kern w:val="0"/>
          <w:sz w:val="28"/>
          <w:szCs w:val="28"/>
        </w:rPr>
      </w:pPr>
      <w:r w:rsidRPr="00FE63D4">
        <w:rPr>
          <w:rFonts w:ascii="宋体" w:hAnsi="宋体"/>
          <w:sz w:val="28"/>
          <w:szCs w:val="28"/>
        </w:rPr>
        <w:t>各系、</w:t>
      </w:r>
      <w:r w:rsidRPr="00FE63D4">
        <w:rPr>
          <w:rFonts w:ascii="宋体" w:hAnsi="宋体" w:hint="eastAsia"/>
          <w:sz w:val="28"/>
          <w:szCs w:val="28"/>
        </w:rPr>
        <w:t>实验室</w:t>
      </w:r>
      <w:r w:rsidRPr="00FE63D4">
        <w:rPr>
          <w:rFonts w:ascii="宋体" w:hAnsi="宋体"/>
          <w:sz w:val="28"/>
          <w:szCs w:val="28"/>
        </w:rPr>
        <w:t>：</w:t>
      </w:r>
    </w:p>
    <w:p w:rsidR="00AE32D9" w:rsidRPr="00FE63D4" w:rsidRDefault="00AE32D9" w:rsidP="00AE32D9">
      <w:pPr>
        <w:spacing w:line="360" w:lineRule="auto"/>
        <w:ind w:firstLineChars="200" w:firstLine="560"/>
        <w:rPr>
          <w:rFonts w:ascii="宋体" w:hAnsi="宋体"/>
          <w:kern w:val="0"/>
          <w:sz w:val="28"/>
          <w:szCs w:val="28"/>
        </w:rPr>
      </w:pPr>
      <w:r w:rsidRPr="00FE63D4">
        <w:rPr>
          <w:rFonts w:ascii="宋体" w:hAnsi="宋体"/>
          <w:color w:val="000000"/>
          <w:sz w:val="28"/>
          <w:szCs w:val="28"/>
        </w:rPr>
        <w:t>为</w:t>
      </w:r>
      <w:r w:rsidRPr="00FE63D4">
        <w:rPr>
          <w:rFonts w:ascii="宋体" w:hAnsi="宋体" w:hint="eastAsia"/>
          <w:color w:val="000000"/>
          <w:sz w:val="28"/>
          <w:szCs w:val="28"/>
        </w:rPr>
        <w:t>配合</w:t>
      </w:r>
      <w:r w:rsidRPr="00FE63D4">
        <w:rPr>
          <w:rFonts w:ascii="宋体" w:hAnsi="宋体"/>
          <w:color w:val="000000"/>
          <w:sz w:val="28"/>
          <w:szCs w:val="28"/>
        </w:rPr>
        <w:t>校级、</w:t>
      </w:r>
      <w:r w:rsidRPr="00FE63D4">
        <w:rPr>
          <w:rFonts w:ascii="宋体" w:hAnsi="宋体" w:hint="eastAsia"/>
          <w:color w:val="000000"/>
          <w:sz w:val="28"/>
          <w:szCs w:val="28"/>
        </w:rPr>
        <w:t>省级</w:t>
      </w:r>
      <w:r w:rsidRPr="00FE63D4">
        <w:rPr>
          <w:rFonts w:ascii="宋体" w:hAnsi="宋体"/>
          <w:color w:val="000000"/>
          <w:sz w:val="28"/>
          <w:szCs w:val="28"/>
        </w:rPr>
        <w:t>、</w:t>
      </w:r>
      <w:r w:rsidRPr="00FE63D4">
        <w:rPr>
          <w:rFonts w:ascii="宋体" w:hAnsi="宋体" w:hint="eastAsia"/>
          <w:color w:val="000000"/>
          <w:sz w:val="28"/>
          <w:szCs w:val="28"/>
        </w:rPr>
        <w:t>国家</w:t>
      </w:r>
      <w:r w:rsidRPr="00FE63D4">
        <w:rPr>
          <w:rFonts w:ascii="宋体" w:hAnsi="宋体"/>
          <w:color w:val="000000"/>
          <w:sz w:val="28"/>
          <w:szCs w:val="28"/>
        </w:rPr>
        <w:t>级</w:t>
      </w:r>
      <w:r w:rsidRPr="00FE63D4">
        <w:rPr>
          <w:rFonts w:ascii="宋体" w:hAnsi="宋体" w:hint="eastAsia"/>
          <w:color w:val="000000"/>
          <w:sz w:val="28"/>
          <w:szCs w:val="28"/>
        </w:rPr>
        <w:t>教学</w:t>
      </w:r>
      <w:r w:rsidRPr="00FE63D4">
        <w:rPr>
          <w:rFonts w:ascii="宋体" w:hAnsi="宋体"/>
          <w:color w:val="000000"/>
          <w:sz w:val="28"/>
          <w:szCs w:val="28"/>
        </w:rPr>
        <w:t>课程建设及改革项目申报，</w:t>
      </w:r>
      <w:r w:rsidRPr="00FE63D4">
        <w:rPr>
          <w:rFonts w:ascii="宋体" w:hAnsi="宋体" w:hint="eastAsia"/>
          <w:color w:val="000000"/>
          <w:sz w:val="28"/>
          <w:szCs w:val="28"/>
        </w:rPr>
        <w:t>促进</w:t>
      </w:r>
      <w:r w:rsidRPr="00FE63D4">
        <w:rPr>
          <w:rFonts w:ascii="宋体" w:hAnsi="宋体"/>
          <w:color w:val="000000"/>
          <w:sz w:val="28"/>
          <w:szCs w:val="28"/>
        </w:rPr>
        <w:t>我院本科</w:t>
      </w:r>
      <w:r w:rsidRPr="00FE63D4">
        <w:rPr>
          <w:rFonts w:ascii="宋体" w:hAnsi="宋体" w:hint="eastAsia"/>
          <w:color w:val="000000"/>
          <w:sz w:val="28"/>
          <w:szCs w:val="28"/>
        </w:rPr>
        <w:t>课程</w:t>
      </w:r>
      <w:r w:rsidRPr="00FE63D4">
        <w:rPr>
          <w:rFonts w:ascii="宋体" w:hAnsi="宋体"/>
          <w:color w:val="000000"/>
          <w:sz w:val="28"/>
          <w:szCs w:val="28"/>
        </w:rPr>
        <w:t>建设、</w:t>
      </w:r>
      <w:r w:rsidRPr="00FE63D4">
        <w:rPr>
          <w:rFonts w:ascii="宋体" w:hAnsi="宋体" w:hint="eastAsia"/>
          <w:color w:val="000000"/>
          <w:sz w:val="28"/>
          <w:szCs w:val="28"/>
        </w:rPr>
        <w:t>提升</w:t>
      </w:r>
      <w:r w:rsidRPr="00FE63D4">
        <w:rPr>
          <w:rFonts w:ascii="宋体" w:hAnsi="宋体"/>
          <w:color w:val="000000"/>
          <w:sz w:val="28"/>
          <w:szCs w:val="28"/>
        </w:rPr>
        <w:t>教学质量，</w:t>
      </w:r>
      <w:r w:rsidRPr="00FE63D4">
        <w:rPr>
          <w:rFonts w:ascii="宋体" w:hAnsi="宋体" w:hint="eastAsia"/>
          <w:color w:val="000000"/>
          <w:sz w:val="28"/>
          <w:szCs w:val="28"/>
        </w:rPr>
        <w:t>经</w:t>
      </w:r>
      <w:r w:rsidRPr="00FE63D4">
        <w:rPr>
          <w:rFonts w:ascii="宋体" w:hAnsi="宋体"/>
          <w:color w:val="000000"/>
          <w:sz w:val="28"/>
          <w:szCs w:val="28"/>
        </w:rPr>
        <w:t>学院领导开会决定</w:t>
      </w:r>
      <w:r w:rsidRPr="00FE63D4">
        <w:rPr>
          <w:rFonts w:ascii="宋体" w:hAnsi="宋体" w:hint="eastAsia"/>
          <w:color w:val="000000"/>
          <w:sz w:val="28"/>
          <w:szCs w:val="28"/>
        </w:rPr>
        <w:t>组织</w:t>
      </w:r>
      <w:r w:rsidRPr="00FE63D4">
        <w:rPr>
          <w:rFonts w:ascii="宋体" w:hAnsi="宋体"/>
          <w:color w:val="000000"/>
          <w:sz w:val="28"/>
          <w:szCs w:val="28"/>
        </w:rPr>
        <w:t>开展2019年度</w:t>
      </w:r>
      <w:r w:rsidRPr="00FE63D4">
        <w:rPr>
          <w:rFonts w:ascii="宋体" w:hAnsi="宋体" w:hint="eastAsia"/>
          <w:color w:val="000000"/>
          <w:sz w:val="28"/>
          <w:szCs w:val="28"/>
        </w:rPr>
        <w:t>院</w:t>
      </w:r>
      <w:r w:rsidRPr="00FE63D4">
        <w:rPr>
          <w:rFonts w:ascii="宋体" w:hAnsi="宋体"/>
          <w:color w:val="000000"/>
          <w:sz w:val="28"/>
          <w:szCs w:val="28"/>
        </w:rPr>
        <w:t>级本科精品教学课程项目申报工作，</w:t>
      </w:r>
      <w:r w:rsidRPr="00FE63D4">
        <w:rPr>
          <w:rFonts w:ascii="宋体" w:hAnsi="宋体" w:hint="eastAsia"/>
          <w:color w:val="000000"/>
          <w:sz w:val="28"/>
          <w:szCs w:val="28"/>
        </w:rPr>
        <w:t>视</w:t>
      </w:r>
      <w:r w:rsidRPr="00FE63D4">
        <w:rPr>
          <w:rFonts w:ascii="宋体" w:hAnsi="宋体"/>
          <w:color w:val="000000"/>
          <w:sz w:val="28"/>
          <w:szCs w:val="28"/>
        </w:rPr>
        <w:t>申报情况择优</w:t>
      </w:r>
      <w:r w:rsidRPr="00FE63D4">
        <w:rPr>
          <w:rFonts w:ascii="宋体" w:hAnsi="宋体" w:hint="eastAsia"/>
          <w:color w:val="000000"/>
          <w:sz w:val="28"/>
          <w:szCs w:val="28"/>
        </w:rPr>
        <w:t>立项</w:t>
      </w:r>
      <w:r w:rsidRPr="00FE63D4">
        <w:rPr>
          <w:rFonts w:ascii="宋体" w:hAnsi="宋体"/>
          <w:color w:val="000000"/>
          <w:sz w:val="28"/>
          <w:szCs w:val="28"/>
        </w:rPr>
        <w:t>，资助经费每门</w:t>
      </w:r>
      <w:r>
        <w:rPr>
          <w:rFonts w:ascii="宋体" w:hAnsi="宋体" w:hint="eastAsia"/>
          <w:color w:val="000000"/>
          <w:sz w:val="28"/>
          <w:szCs w:val="28"/>
        </w:rPr>
        <w:t>3</w:t>
      </w:r>
      <w:r w:rsidRPr="00FE63D4">
        <w:rPr>
          <w:rFonts w:ascii="宋体" w:hAnsi="宋体" w:hint="eastAsia"/>
          <w:color w:val="000000"/>
          <w:sz w:val="28"/>
          <w:szCs w:val="28"/>
        </w:rPr>
        <w:t>00</w:t>
      </w:r>
      <w:r w:rsidRPr="00FE63D4">
        <w:rPr>
          <w:rFonts w:ascii="宋体" w:hAnsi="宋体"/>
          <w:color w:val="000000"/>
          <w:sz w:val="28"/>
          <w:szCs w:val="28"/>
        </w:rPr>
        <w:t>0</w:t>
      </w:r>
      <w:r w:rsidRPr="00FE63D4">
        <w:rPr>
          <w:rFonts w:ascii="宋体" w:hAnsi="宋体" w:hint="eastAsia"/>
          <w:color w:val="000000"/>
          <w:sz w:val="28"/>
          <w:szCs w:val="28"/>
        </w:rPr>
        <w:t>元。凡属于我院</w:t>
      </w:r>
      <w:r w:rsidRPr="00FE63D4">
        <w:rPr>
          <w:rFonts w:ascii="宋体" w:hAnsi="宋体"/>
          <w:color w:val="000000"/>
          <w:sz w:val="28"/>
          <w:szCs w:val="28"/>
        </w:rPr>
        <w:t>本科</w:t>
      </w:r>
      <w:r w:rsidRPr="00FE63D4">
        <w:rPr>
          <w:rFonts w:ascii="宋体" w:hAnsi="宋体" w:hint="eastAsia"/>
          <w:color w:val="000000"/>
          <w:sz w:val="28"/>
          <w:szCs w:val="28"/>
        </w:rPr>
        <w:t>教</w:t>
      </w:r>
      <w:r w:rsidRPr="00FE63D4">
        <w:rPr>
          <w:rFonts w:ascii="宋体" w:hAnsi="宋体"/>
          <w:color w:val="000000"/>
          <w:sz w:val="28"/>
          <w:szCs w:val="28"/>
        </w:rPr>
        <w:t>学课程均可</w:t>
      </w:r>
      <w:r w:rsidRPr="00FE63D4">
        <w:rPr>
          <w:rFonts w:ascii="宋体" w:hAnsi="宋体" w:hint="eastAsia"/>
          <w:color w:val="000000"/>
          <w:sz w:val="28"/>
          <w:szCs w:val="28"/>
        </w:rPr>
        <w:t>申报</w:t>
      </w:r>
      <w:r w:rsidRPr="00FE63D4">
        <w:rPr>
          <w:rFonts w:ascii="宋体" w:hAnsi="宋体"/>
          <w:color w:val="000000"/>
          <w:sz w:val="28"/>
          <w:szCs w:val="28"/>
        </w:rPr>
        <w:t>。</w:t>
      </w:r>
    </w:p>
    <w:p w:rsidR="00AE32D9" w:rsidRPr="00FE63D4" w:rsidRDefault="00AE32D9" w:rsidP="00AE32D9">
      <w:pPr>
        <w:spacing w:line="360" w:lineRule="auto"/>
        <w:ind w:firstLine="636"/>
        <w:rPr>
          <w:rFonts w:ascii="宋体" w:hAnsi="宋体"/>
          <w:sz w:val="28"/>
          <w:szCs w:val="28"/>
        </w:rPr>
      </w:pPr>
      <w:r w:rsidRPr="00FE63D4">
        <w:rPr>
          <w:rFonts w:ascii="宋体" w:hAnsi="宋体" w:hint="eastAsia"/>
          <w:sz w:val="28"/>
          <w:szCs w:val="28"/>
        </w:rPr>
        <w:t>请申请人按要求认真填写《贵州大学建筑与城市规划学院</w:t>
      </w:r>
      <w:r w:rsidRPr="00FE63D4">
        <w:rPr>
          <w:rFonts w:ascii="宋体" w:hAnsi="宋体" w:hint="eastAsia"/>
          <w:color w:val="000000"/>
          <w:sz w:val="28"/>
          <w:szCs w:val="28"/>
        </w:rPr>
        <w:t>院</w:t>
      </w:r>
      <w:r w:rsidRPr="00FE63D4">
        <w:rPr>
          <w:rFonts w:ascii="宋体" w:hAnsi="宋体"/>
          <w:color w:val="000000"/>
          <w:sz w:val="28"/>
          <w:szCs w:val="28"/>
        </w:rPr>
        <w:t>级本科精品教学课程</w:t>
      </w:r>
      <w:r w:rsidRPr="00FE63D4">
        <w:rPr>
          <w:rFonts w:ascii="宋体" w:hAnsi="宋体" w:hint="eastAsia"/>
          <w:sz w:val="28"/>
          <w:szCs w:val="28"/>
        </w:rPr>
        <w:t>申请表》，并于12月28日（星期五）中午12:00前，将纸质版2份及电子版申请材料报送给</w:t>
      </w:r>
      <w:r>
        <w:rPr>
          <w:rFonts w:ascii="宋体" w:hAnsi="宋体" w:hint="eastAsia"/>
          <w:sz w:val="28"/>
          <w:szCs w:val="28"/>
        </w:rPr>
        <w:t>学院教务科刘俐俐</w:t>
      </w:r>
      <w:r w:rsidRPr="00FE63D4">
        <w:rPr>
          <w:rFonts w:ascii="宋体" w:hAnsi="宋体" w:hint="eastAsia"/>
          <w:sz w:val="28"/>
          <w:szCs w:val="28"/>
        </w:rPr>
        <w:t>老师。学院将择优立项。</w:t>
      </w:r>
    </w:p>
    <w:p w:rsidR="00AE32D9" w:rsidRPr="00FE63D4" w:rsidRDefault="00AE32D9" w:rsidP="00AE32D9">
      <w:pPr>
        <w:spacing w:line="360" w:lineRule="auto"/>
        <w:ind w:firstLine="636"/>
        <w:rPr>
          <w:rFonts w:ascii="宋体" w:hAnsi="宋体"/>
          <w:sz w:val="28"/>
          <w:szCs w:val="28"/>
        </w:rPr>
      </w:pPr>
      <w:r w:rsidRPr="00FE63D4">
        <w:rPr>
          <w:rFonts w:ascii="宋体" w:hAnsi="宋体" w:hint="eastAsia"/>
          <w:sz w:val="28"/>
          <w:szCs w:val="28"/>
        </w:rPr>
        <w:t>联系人：</w:t>
      </w:r>
      <w:r>
        <w:rPr>
          <w:rFonts w:ascii="宋体" w:hAnsi="宋体" w:hint="eastAsia"/>
          <w:sz w:val="28"/>
          <w:szCs w:val="28"/>
        </w:rPr>
        <w:t>刘俐俐</w:t>
      </w:r>
      <w:r w:rsidRPr="00FE63D4">
        <w:rPr>
          <w:rFonts w:ascii="宋体" w:hAnsi="宋体" w:hint="eastAsia"/>
          <w:sz w:val="28"/>
          <w:szCs w:val="28"/>
        </w:rPr>
        <w:t>，联系电话：</w:t>
      </w:r>
      <w:r>
        <w:rPr>
          <w:rFonts w:ascii="宋体" w:hAnsi="宋体" w:hint="eastAsia"/>
          <w:sz w:val="28"/>
          <w:szCs w:val="28"/>
        </w:rPr>
        <w:t>18286038114</w:t>
      </w:r>
    </w:p>
    <w:p w:rsidR="00AE32D9" w:rsidRPr="00FE63D4" w:rsidRDefault="00AE32D9" w:rsidP="00AE32D9">
      <w:pPr>
        <w:ind w:firstLineChars="150" w:firstLine="420"/>
        <w:rPr>
          <w:rFonts w:ascii="宋体" w:hAnsi="宋体"/>
          <w:sz w:val="28"/>
          <w:szCs w:val="28"/>
        </w:rPr>
      </w:pPr>
      <w:r w:rsidRPr="00FE63D4">
        <w:rPr>
          <w:rFonts w:ascii="宋体" w:hAnsi="宋体" w:hint="eastAsia"/>
          <w:sz w:val="28"/>
          <w:szCs w:val="28"/>
        </w:rPr>
        <w:t xml:space="preserve"> </w:t>
      </w:r>
    </w:p>
    <w:p w:rsidR="00AE32D9" w:rsidRPr="00F5140A" w:rsidRDefault="00AE32D9" w:rsidP="00AE32D9">
      <w:pPr>
        <w:wordWrap w:val="0"/>
        <w:ind w:firstLine="636"/>
        <w:jc w:val="right"/>
        <w:rPr>
          <w:rFonts w:ascii="宋体" w:hAnsi="宋体"/>
          <w:sz w:val="28"/>
          <w:szCs w:val="28"/>
        </w:rPr>
      </w:pPr>
      <w:r w:rsidRPr="00F5140A">
        <w:rPr>
          <w:rFonts w:ascii="宋体" w:hAnsi="宋体" w:hint="eastAsia"/>
          <w:sz w:val="28"/>
          <w:szCs w:val="28"/>
        </w:rPr>
        <w:t xml:space="preserve">贵州大学建筑与城市规划学院    </w:t>
      </w:r>
    </w:p>
    <w:p w:rsidR="00AE32D9" w:rsidRPr="00765C37" w:rsidRDefault="00AE32D9" w:rsidP="00AE32D9">
      <w:pPr>
        <w:ind w:firstLineChars="2000" w:firstLine="5600"/>
      </w:pPr>
      <w:r w:rsidRPr="00F5140A">
        <w:rPr>
          <w:rFonts w:ascii="宋体" w:hAnsi="宋体" w:hint="eastAsia"/>
          <w:sz w:val="28"/>
          <w:szCs w:val="28"/>
        </w:rPr>
        <w:t>2018年1</w:t>
      </w:r>
      <w:r>
        <w:rPr>
          <w:rFonts w:ascii="宋体" w:hAnsi="宋体" w:hint="eastAsia"/>
          <w:sz w:val="28"/>
          <w:szCs w:val="28"/>
        </w:rPr>
        <w:t>2</w:t>
      </w:r>
      <w:r w:rsidRPr="00F5140A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21</w:t>
      </w:r>
      <w:r w:rsidRPr="00F5140A">
        <w:rPr>
          <w:rFonts w:ascii="宋体" w:hAnsi="宋体" w:hint="eastAsia"/>
          <w:sz w:val="28"/>
          <w:szCs w:val="28"/>
        </w:rPr>
        <w:t xml:space="preserve">日  </w:t>
      </w:r>
    </w:p>
    <w:p w:rsidR="00AE32D9" w:rsidRPr="00482BAC" w:rsidRDefault="00D047A8" w:rsidP="00AE32D9">
      <w:pPr>
        <w:pageBreakBefore/>
        <w:rPr>
          <w:rFonts w:eastAsia="仿宋_GB2312"/>
          <w:sz w:val="32"/>
          <w:szCs w:val="32"/>
        </w:rPr>
      </w:pPr>
      <w:r w:rsidRPr="00482BAC">
        <w:rPr>
          <w:rFonts w:eastAsia="仿宋_GB2312"/>
          <w:sz w:val="32"/>
          <w:szCs w:val="32"/>
        </w:rPr>
        <w:lastRenderedPageBreak/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AE32D9" w:rsidRPr="00482BAC">
        <w:rPr>
          <w:rFonts w:eastAsia="仿宋_GB2312"/>
          <w:sz w:val="32"/>
          <w:szCs w:val="32"/>
        </w:rPr>
        <w:instrText>ADDIN CNKISM.UserStyle</w:instrText>
      </w:r>
      <w:r w:rsidRPr="00482BAC">
        <w:rPr>
          <w:rFonts w:eastAsia="仿宋_GB2312"/>
          <w:sz w:val="32"/>
          <w:szCs w:val="32"/>
        </w:rPr>
      </w:r>
      <w:r w:rsidRPr="00482BAC">
        <w:rPr>
          <w:rFonts w:eastAsia="仿宋_GB2312"/>
          <w:sz w:val="32"/>
          <w:szCs w:val="32"/>
        </w:rPr>
        <w:fldChar w:fldCharType="end"/>
      </w:r>
      <w:r w:rsidR="00AE32D9" w:rsidRPr="00482BAC">
        <w:rPr>
          <w:rFonts w:eastAsia="仿宋_GB2312"/>
          <w:sz w:val="32"/>
          <w:szCs w:val="32"/>
        </w:rPr>
        <w:t>附件</w:t>
      </w:r>
      <w:r w:rsidR="00AE32D9" w:rsidRPr="00482BAC">
        <w:rPr>
          <w:rFonts w:eastAsia="仿宋_GB2312" w:hint="eastAsia"/>
          <w:sz w:val="32"/>
          <w:szCs w:val="32"/>
        </w:rPr>
        <w:t>：</w:t>
      </w:r>
    </w:p>
    <w:tbl>
      <w:tblPr>
        <w:tblpPr w:leftFromText="180" w:rightFromText="180" w:vertAnchor="text" w:horzAnchor="page" w:tblpX="871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353"/>
      </w:tblGrid>
      <w:tr w:rsidR="00AE32D9" w:rsidRPr="00482BAC" w:rsidTr="001A49E0">
        <w:trPr>
          <w:trHeight w:val="458"/>
        </w:trPr>
        <w:tc>
          <w:tcPr>
            <w:tcW w:w="735" w:type="dxa"/>
            <w:vAlign w:val="center"/>
          </w:tcPr>
          <w:p w:rsidR="00AE32D9" w:rsidRPr="00482BAC" w:rsidRDefault="00AE32D9" w:rsidP="001A49E0">
            <w:pPr>
              <w:jc w:val="center"/>
              <w:rPr>
                <w:sz w:val="24"/>
              </w:rPr>
            </w:pPr>
            <w:r w:rsidRPr="00482BAC">
              <w:rPr>
                <w:sz w:val="24"/>
              </w:rPr>
              <w:t>年度</w:t>
            </w:r>
          </w:p>
        </w:tc>
        <w:tc>
          <w:tcPr>
            <w:tcW w:w="1353" w:type="dxa"/>
          </w:tcPr>
          <w:p w:rsidR="00AE32D9" w:rsidRPr="00482BAC" w:rsidRDefault="00AE32D9" w:rsidP="001A49E0"/>
        </w:tc>
      </w:tr>
      <w:tr w:rsidR="00AE32D9" w:rsidRPr="00482BAC" w:rsidTr="001A49E0">
        <w:trPr>
          <w:trHeight w:val="450"/>
        </w:trPr>
        <w:tc>
          <w:tcPr>
            <w:tcW w:w="735" w:type="dxa"/>
            <w:vAlign w:val="center"/>
          </w:tcPr>
          <w:p w:rsidR="00AE32D9" w:rsidRPr="00482BAC" w:rsidRDefault="00AE32D9" w:rsidP="001A49E0">
            <w:pPr>
              <w:jc w:val="center"/>
              <w:rPr>
                <w:sz w:val="24"/>
              </w:rPr>
            </w:pPr>
            <w:r w:rsidRPr="00482BAC">
              <w:rPr>
                <w:sz w:val="24"/>
              </w:rPr>
              <w:t>编号</w:t>
            </w:r>
          </w:p>
        </w:tc>
        <w:tc>
          <w:tcPr>
            <w:tcW w:w="1353" w:type="dxa"/>
          </w:tcPr>
          <w:p w:rsidR="00AE32D9" w:rsidRPr="00482BAC" w:rsidRDefault="00AE32D9" w:rsidP="001A49E0"/>
        </w:tc>
      </w:tr>
    </w:tbl>
    <w:p w:rsidR="00AE32D9" w:rsidRPr="00482BAC" w:rsidRDefault="00AE32D9" w:rsidP="00AE32D9"/>
    <w:p w:rsidR="00AE32D9" w:rsidRPr="00482BAC" w:rsidRDefault="00AE32D9" w:rsidP="00AE32D9"/>
    <w:p w:rsidR="00AE32D9" w:rsidRPr="00482BAC" w:rsidRDefault="00AE32D9" w:rsidP="00AE32D9"/>
    <w:p w:rsidR="00AE32D9" w:rsidRPr="00482BAC" w:rsidRDefault="00AE32D9" w:rsidP="00AE32D9"/>
    <w:p w:rsidR="00AE32D9" w:rsidRPr="00482BAC" w:rsidRDefault="00AE32D9" w:rsidP="00AE32D9"/>
    <w:p w:rsidR="00AE32D9" w:rsidRPr="00482BAC" w:rsidRDefault="00AE32D9" w:rsidP="00AE32D9"/>
    <w:p w:rsidR="00AE32D9" w:rsidRDefault="00AE32D9" w:rsidP="00AE32D9">
      <w:pPr>
        <w:pStyle w:val="ac"/>
        <w:jc w:val="center"/>
        <w:rPr>
          <w:rFonts w:eastAsia="黑体"/>
          <w:b/>
          <w:sz w:val="48"/>
          <w:szCs w:val="48"/>
        </w:rPr>
      </w:pPr>
      <w:r>
        <w:rPr>
          <w:rFonts w:eastAsia="黑体"/>
          <w:b/>
          <w:sz w:val="48"/>
          <w:szCs w:val="48"/>
        </w:rPr>
        <w:t>贵州大学建筑与城市</w:t>
      </w:r>
      <w:r>
        <w:rPr>
          <w:rFonts w:eastAsia="黑体" w:hint="eastAsia"/>
          <w:b/>
          <w:sz w:val="48"/>
          <w:szCs w:val="48"/>
        </w:rPr>
        <w:t>规划学院</w:t>
      </w:r>
    </w:p>
    <w:p w:rsidR="00AE32D9" w:rsidRDefault="00AE32D9" w:rsidP="00AE32D9">
      <w:pPr>
        <w:pStyle w:val="ac"/>
        <w:jc w:val="center"/>
        <w:rPr>
          <w:rFonts w:eastAsia="黑体"/>
          <w:b/>
          <w:sz w:val="48"/>
          <w:szCs w:val="48"/>
        </w:rPr>
      </w:pPr>
      <w:r>
        <w:rPr>
          <w:rFonts w:eastAsia="黑体"/>
          <w:b/>
          <w:sz w:val="48"/>
          <w:szCs w:val="48"/>
        </w:rPr>
        <w:t>本科精品课程</w:t>
      </w:r>
      <w:r w:rsidRPr="00482BAC">
        <w:rPr>
          <w:rFonts w:eastAsia="黑体"/>
          <w:b/>
          <w:sz w:val="48"/>
          <w:szCs w:val="48"/>
        </w:rPr>
        <w:t>申报书</w:t>
      </w:r>
    </w:p>
    <w:p w:rsidR="00AE32D9" w:rsidRPr="006C637F" w:rsidRDefault="00AE32D9" w:rsidP="00AE32D9">
      <w:pPr>
        <w:pStyle w:val="ac"/>
        <w:rPr>
          <w:rFonts w:eastAsia="黑体"/>
          <w:b/>
          <w:sz w:val="28"/>
          <w:szCs w:val="28"/>
        </w:rPr>
      </w:pPr>
    </w:p>
    <w:p w:rsidR="00AE32D9" w:rsidRPr="006C637F" w:rsidRDefault="00AE32D9" w:rsidP="00AE32D9">
      <w:pPr>
        <w:rPr>
          <w:sz w:val="28"/>
          <w:szCs w:val="28"/>
        </w:rPr>
      </w:pPr>
    </w:p>
    <w:p w:rsidR="00AE32D9" w:rsidRPr="00482BAC" w:rsidRDefault="00AE32D9" w:rsidP="00AE32D9">
      <w:pPr>
        <w:rPr>
          <w:sz w:val="24"/>
        </w:rPr>
      </w:pPr>
    </w:p>
    <w:p w:rsidR="00AE32D9" w:rsidRPr="00482BAC" w:rsidRDefault="00AE32D9" w:rsidP="00AE32D9">
      <w:pPr>
        <w:rPr>
          <w:sz w:val="24"/>
        </w:rPr>
      </w:pPr>
    </w:p>
    <w:p w:rsidR="00AE32D9" w:rsidRDefault="00AE32D9" w:rsidP="00AE32D9">
      <w:pPr>
        <w:ind w:firstLineChars="400" w:firstLine="1120"/>
        <w:jc w:val="left"/>
        <w:rPr>
          <w:sz w:val="28"/>
          <w:u w:val="single"/>
        </w:rPr>
      </w:pPr>
      <w:r>
        <w:rPr>
          <w:sz w:val="28"/>
        </w:rPr>
        <w:t>课程</w:t>
      </w:r>
      <w:r>
        <w:rPr>
          <w:rFonts w:hint="eastAsia"/>
          <w:sz w:val="28"/>
        </w:rPr>
        <w:t>名称</w:t>
      </w:r>
      <w:r w:rsidRPr="00482BAC">
        <w:rPr>
          <w:sz w:val="28"/>
        </w:rPr>
        <w:t>：</w:t>
      </w:r>
      <w:r w:rsidRPr="00482BAC"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              </w:t>
      </w:r>
      <w:r w:rsidRPr="00482BAC">
        <w:rPr>
          <w:sz w:val="28"/>
          <w:u w:val="single"/>
        </w:rPr>
        <w:t xml:space="preserve">      </w:t>
      </w:r>
    </w:p>
    <w:p w:rsidR="00AE32D9" w:rsidRDefault="00AE32D9" w:rsidP="00AE32D9">
      <w:pPr>
        <w:ind w:firstLineChars="400" w:firstLine="1120"/>
        <w:jc w:val="left"/>
        <w:rPr>
          <w:sz w:val="28"/>
        </w:rPr>
      </w:pPr>
    </w:p>
    <w:p w:rsidR="00AE32D9" w:rsidRDefault="00AE32D9" w:rsidP="00AE32D9">
      <w:pPr>
        <w:ind w:firstLineChars="400" w:firstLine="1120"/>
        <w:jc w:val="left"/>
        <w:rPr>
          <w:sz w:val="28"/>
        </w:rPr>
      </w:pPr>
      <w:r>
        <w:rPr>
          <w:rFonts w:hint="eastAsia"/>
          <w:sz w:val="28"/>
        </w:rPr>
        <w:t>课程</w:t>
      </w:r>
      <w:r>
        <w:rPr>
          <w:sz w:val="28"/>
        </w:rPr>
        <w:t>性质：</w:t>
      </w:r>
      <w:r w:rsidRPr="00482BAC"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              </w:t>
      </w:r>
      <w:r w:rsidRPr="00482BAC">
        <w:rPr>
          <w:sz w:val="28"/>
          <w:u w:val="single"/>
        </w:rPr>
        <w:t xml:space="preserve">      </w:t>
      </w:r>
    </w:p>
    <w:p w:rsidR="00AE32D9" w:rsidRDefault="00AE32D9" w:rsidP="00AE32D9">
      <w:pPr>
        <w:ind w:firstLineChars="400" w:firstLine="1120"/>
        <w:jc w:val="left"/>
        <w:rPr>
          <w:sz w:val="28"/>
        </w:rPr>
      </w:pPr>
    </w:p>
    <w:p w:rsidR="00AE32D9" w:rsidRDefault="00AE32D9" w:rsidP="00AE32D9">
      <w:pPr>
        <w:ind w:firstLineChars="400" w:firstLine="1120"/>
        <w:jc w:val="left"/>
        <w:rPr>
          <w:sz w:val="28"/>
        </w:rPr>
      </w:pPr>
      <w:r>
        <w:rPr>
          <w:rFonts w:hint="eastAsia"/>
          <w:sz w:val="28"/>
        </w:rPr>
        <w:t>申</w:t>
      </w:r>
      <w:r>
        <w:rPr>
          <w:sz w:val="28"/>
        </w:rPr>
        <w:t xml:space="preserve"> </w:t>
      </w:r>
      <w:r>
        <w:rPr>
          <w:sz w:val="28"/>
        </w:rPr>
        <w:t>报</w:t>
      </w:r>
      <w:r>
        <w:rPr>
          <w:sz w:val="28"/>
        </w:rPr>
        <w:t xml:space="preserve"> </w:t>
      </w:r>
      <w:r>
        <w:rPr>
          <w:sz w:val="28"/>
        </w:rPr>
        <w:t>人</w:t>
      </w:r>
      <w:r w:rsidRPr="00482BAC"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                </w:t>
      </w:r>
      <w:r w:rsidRPr="00482BAC">
        <w:rPr>
          <w:sz w:val="28"/>
          <w:u w:val="single"/>
        </w:rPr>
        <w:t xml:space="preserve">      </w:t>
      </w:r>
    </w:p>
    <w:p w:rsidR="00AE32D9" w:rsidRDefault="00AE32D9" w:rsidP="00AE32D9">
      <w:pPr>
        <w:ind w:firstLineChars="400" w:firstLine="1120"/>
        <w:jc w:val="left"/>
        <w:rPr>
          <w:sz w:val="28"/>
        </w:rPr>
      </w:pPr>
      <w:r>
        <w:rPr>
          <w:sz w:val="28"/>
        </w:rPr>
        <w:t xml:space="preserve"> </w:t>
      </w:r>
    </w:p>
    <w:p w:rsidR="00AE32D9" w:rsidRDefault="00AE32D9" w:rsidP="00AE32D9">
      <w:pPr>
        <w:ind w:firstLineChars="400" w:firstLine="1120"/>
        <w:jc w:val="left"/>
        <w:rPr>
          <w:sz w:val="28"/>
        </w:rPr>
      </w:pPr>
      <w:r>
        <w:rPr>
          <w:rFonts w:hint="eastAsia"/>
          <w:sz w:val="28"/>
        </w:rPr>
        <w:t>填表</w:t>
      </w:r>
      <w:r>
        <w:rPr>
          <w:sz w:val="28"/>
        </w:rPr>
        <w:t>日期</w:t>
      </w:r>
      <w:r w:rsidRPr="00482BAC">
        <w:rPr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                    </w:t>
      </w:r>
      <w:r w:rsidRPr="00482BAC">
        <w:rPr>
          <w:sz w:val="28"/>
          <w:u w:val="single"/>
        </w:rPr>
        <w:t xml:space="preserve">      </w:t>
      </w:r>
    </w:p>
    <w:p w:rsidR="00AE32D9" w:rsidRPr="00482BAC" w:rsidRDefault="00AE32D9" w:rsidP="00AE32D9">
      <w:pPr>
        <w:rPr>
          <w:sz w:val="28"/>
          <w:u w:val="single"/>
        </w:rPr>
      </w:pPr>
      <w:r w:rsidRPr="00482BAC">
        <w:rPr>
          <w:sz w:val="28"/>
        </w:rPr>
        <w:t xml:space="preserve">        </w:t>
      </w:r>
    </w:p>
    <w:p w:rsidR="00AE32D9" w:rsidRDefault="00AE32D9" w:rsidP="00AE32D9">
      <w:pPr>
        <w:ind w:firstLineChars="800" w:firstLine="2240"/>
        <w:rPr>
          <w:sz w:val="28"/>
        </w:rPr>
      </w:pPr>
    </w:p>
    <w:p w:rsidR="00AE32D9" w:rsidRPr="00482BAC" w:rsidRDefault="00AE32D9" w:rsidP="00AE32D9">
      <w:pPr>
        <w:ind w:firstLineChars="800" w:firstLine="2240"/>
        <w:rPr>
          <w:sz w:val="28"/>
        </w:rPr>
      </w:pPr>
      <w:r w:rsidRPr="00482BAC">
        <w:rPr>
          <w:sz w:val="28"/>
        </w:rPr>
        <w:t>贵州大学</w:t>
      </w:r>
      <w:r>
        <w:rPr>
          <w:sz w:val="28"/>
        </w:rPr>
        <w:t>建筑与城市规划学院</w:t>
      </w:r>
      <w:r w:rsidRPr="00482BAC">
        <w:rPr>
          <w:sz w:val="28"/>
        </w:rPr>
        <w:t>制</w:t>
      </w:r>
    </w:p>
    <w:p w:rsidR="00AE32D9" w:rsidRPr="00482BAC" w:rsidRDefault="00AE32D9" w:rsidP="00AE32D9">
      <w:pPr>
        <w:ind w:firstLineChars="1100" w:firstLine="3080"/>
        <w:rPr>
          <w:sz w:val="28"/>
        </w:rPr>
      </w:pPr>
      <w:r w:rsidRPr="00482BAC">
        <w:rPr>
          <w:sz w:val="28"/>
        </w:rPr>
        <w:t>二〇一</w:t>
      </w:r>
      <w:r w:rsidRPr="00482BAC">
        <w:rPr>
          <w:rFonts w:hint="eastAsia"/>
          <w:sz w:val="28"/>
        </w:rPr>
        <w:t>八</w:t>
      </w:r>
      <w:r w:rsidRPr="00482BAC">
        <w:rPr>
          <w:sz w:val="28"/>
        </w:rPr>
        <w:t>年</w:t>
      </w:r>
      <w:r>
        <w:rPr>
          <w:sz w:val="28"/>
        </w:rPr>
        <w:t>十二</w:t>
      </w:r>
      <w:r w:rsidRPr="00482BAC">
        <w:rPr>
          <w:sz w:val="28"/>
        </w:rPr>
        <w:t>月</w:t>
      </w:r>
    </w:p>
    <w:p w:rsidR="00AE32D9" w:rsidRDefault="00AE32D9" w:rsidP="00AE32D9">
      <w:pPr>
        <w:rPr>
          <w:rFonts w:ascii="等线" w:eastAsia="等线" w:hAnsi="等线"/>
          <w:b/>
          <w:sz w:val="32"/>
          <w:szCs w:val="32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92"/>
        <w:gridCol w:w="416"/>
        <w:gridCol w:w="126"/>
        <w:gridCol w:w="720"/>
        <w:gridCol w:w="416"/>
        <w:gridCol w:w="484"/>
        <w:gridCol w:w="1080"/>
        <w:gridCol w:w="788"/>
        <w:gridCol w:w="292"/>
        <w:gridCol w:w="996"/>
        <w:gridCol w:w="444"/>
        <w:gridCol w:w="636"/>
        <w:gridCol w:w="1815"/>
      </w:tblGrid>
      <w:tr w:rsidR="00AE32D9" w:rsidRPr="00482BAC" w:rsidTr="001A49E0">
        <w:trPr>
          <w:trHeight w:val="458"/>
        </w:trPr>
        <w:tc>
          <w:tcPr>
            <w:tcW w:w="9073" w:type="dxa"/>
            <w:gridSpan w:val="14"/>
            <w:vAlign w:val="center"/>
          </w:tcPr>
          <w:p w:rsidR="00AE32D9" w:rsidRPr="00482BAC" w:rsidRDefault="00AE32D9" w:rsidP="001A49E0">
            <w:pPr>
              <w:spacing w:line="540" w:lineRule="exact"/>
              <w:jc w:val="center"/>
              <w:rPr>
                <w:rFonts w:eastAsia="黑体"/>
                <w:sz w:val="24"/>
              </w:rPr>
            </w:pPr>
            <w:r w:rsidRPr="00482BAC">
              <w:rPr>
                <w:rFonts w:eastAsia="黑体"/>
                <w:sz w:val="24"/>
              </w:rPr>
              <w:lastRenderedPageBreak/>
              <w:t>一、</w:t>
            </w:r>
            <w:r w:rsidRPr="00482BAC">
              <w:rPr>
                <w:rFonts w:eastAsia="黑体" w:hint="eastAsia"/>
                <w:sz w:val="24"/>
              </w:rPr>
              <w:t>项目</w:t>
            </w:r>
            <w:r w:rsidRPr="00482BAC">
              <w:rPr>
                <w:rFonts w:eastAsia="黑体"/>
                <w:sz w:val="24"/>
              </w:rPr>
              <w:t>负责人基本情况</w:t>
            </w:r>
          </w:p>
        </w:tc>
      </w:tr>
      <w:tr w:rsidR="00AE32D9" w:rsidRPr="00482BAC" w:rsidTr="001A49E0">
        <w:trPr>
          <w:trHeight w:val="388"/>
        </w:trPr>
        <w:tc>
          <w:tcPr>
            <w:tcW w:w="860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  <w:r w:rsidRPr="00482BAC">
              <w:rPr>
                <w:sz w:val="24"/>
              </w:rPr>
              <w:t>姓名</w:t>
            </w:r>
          </w:p>
        </w:tc>
        <w:tc>
          <w:tcPr>
            <w:tcW w:w="1262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482BAC">
              <w:rPr>
                <w:color w:val="000000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AE32D9" w:rsidRPr="00482BAC" w:rsidRDefault="00AE32D9" w:rsidP="001A49E0">
            <w:pPr>
              <w:spacing w:line="500" w:lineRule="exact"/>
              <w:ind w:left="75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 w:rsidRPr="00482BAC">
              <w:rPr>
                <w:color w:val="000000"/>
                <w:sz w:val="24"/>
              </w:rPr>
              <w:t>出生年月</w:t>
            </w:r>
          </w:p>
        </w:tc>
        <w:tc>
          <w:tcPr>
            <w:tcW w:w="2451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AE32D9" w:rsidRPr="00482BAC" w:rsidTr="001A49E0">
        <w:trPr>
          <w:trHeight w:val="507"/>
        </w:trPr>
        <w:tc>
          <w:tcPr>
            <w:tcW w:w="860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  <w:r w:rsidRPr="00482BAC">
              <w:rPr>
                <w:sz w:val="24"/>
              </w:rPr>
              <w:t>学历</w:t>
            </w:r>
          </w:p>
        </w:tc>
        <w:tc>
          <w:tcPr>
            <w:tcW w:w="1262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rPr>
                <w:bCs/>
                <w:color w:val="000000"/>
                <w:sz w:val="24"/>
              </w:rPr>
            </w:pPr>
            <w:r w:rsidRPr="00482BAC">
              <w:rPr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900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482BAC">
              <w:rPr>
                <w:color w:val="000000"/>
                <w:sz w:val="24"/>
              </w:rPr>
              <w:t>学位</w:t>
            </w:r>
          </w:p>
        </w:tc>
        <w:tc>
          <w:tcPr>
            <w:tcW w:w="1080" w:type="dxa"/>
            <w:vAlign w:val="center"/>
          </w:tcPr>
          <w:p w:rsidR="00AE32D9" w:rsidRPr="00482BAC" w:rsidRDefault="00AE32D9" w:rsidP="001A49E0">
            <w:pPr>
              <w:spacing w:line="500" w:lineRule="exact"/>
              <w:ind w:left="75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  <w:r w:rsidRPr="00482BAC">
              <w:rPr>
                <w:color w:val="000000"/>
                <w:sz w:val="24"/>
              </w:rPr>
              <w:t>所在</w:t>
            </w:r>
            <w:r>
              <w:rPr>
                <w:color w:val="000000"/>
                <w:sz w:val="24"/>
              </w:rPr>
              <w:t>系</w:t>
            </w:r>
          </w:p>
        </w:tc>
        <w:tc>
          <w:tcPr>
            <w:tcW w:w="2451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AE32D9" w:rsidRPr="00482BAC" w:rsidTr="001A49E0">
        <w:tc>
          <w:tcPr>
            <w:tcW w:w="860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  <w:r w:rsidRPr="00482BAC">
              <w:rPr>
                <w:sz w:val="24"/>
              </w:rPr>
              <w:t>职称</w:t>
            </w:r>
          </w:p>
        </w:tc>
        <w:tc>
          <w:tcPr>
            <w:tcW w:w="1262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482BAC">
              <w:rPr>
                <w:color w:val="000000"/>
                <w:sz w:val="24"/>
              </w:rPr>
              <w:t>职务</w:t>
            </w:r>
          </w:p>
        </w:tc>
        <w:tc>
          <w:tcPr>
            <w:tcW w:w="1080" w:type="dxa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482BAC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gridSpan w:val="4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2451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AE32D9" w:rsidRPr="00482BAC" w:rsidTr="001A49E0">
        <w:trPr>
          <w:trHeight w:val="421"/>
        </w:trPr>
        <w:tc>
          <w:tcPr>
            <w:tcW w:w="1402" w:type="dxa"/>
            <w:gridSpan w:val="4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482BAC">
              <w:rPr>
                <w:color w:val="000000"/>
                <w:sz w:val="24"/>
              </w:rPr>
              <w:t>专业领域</w:t>
            </w:r>
          </w:p>
        </w:tc>
        <w:tc>
          <w:tcPr>
            <w:tcW w:w="3488" w:type="dxa"/>
            <w:gridSpan w:val="5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732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482BAC">
              <w:rPr>
                <w:color w:val="000000"/>
                <w:sz w:val="24"/>
              </w:rPr>
              <w:t>联系电话</w:t>
            </w:r>
          </w:p>
        </w:tc>
        <w:tc>
          <w:tcPr>
            <w:tcW w:w="2451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bCs/>
                <w:color w:val="000000"/>
                <w:sz w:val="24"/>
              </w:rPr>
            </w:pPr>
          </w:p>
        </w:tc>
      </w:tr>
      <w:tr w:rsidR="00AE32D9" w:rsidRPr="00482BAC" w:rsidTr="001A49E0">
        <w:trPr>
          <w:trHeight w:val="5834"/>
        </w:trPr>
        <w:tc>
          <w:tcPr>
            <w:tcW w:w="568" w:type="dxa"/>
            <w:vAlign w:val="center"/>
          </w:tcPr>
          <w:p w:rsidR="00AE32D9" w:rsidRPr="00482BAC" w:rsidRDefault="00AE32D9" w:rsidP="001A49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负责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>近</w:t>
            </w:r>
            <w:r>
              <w:rPr>
                <w:rFonts w:hint="eastAsia"/>
                <w:sz w:val="24"/>
              </w:rPr>
              <w:t>三</w:t>
            </w:r>
            <w:r>
              <w:rPr>
                <w:sz w:val="24"/>
              </w:rPr>
              <w:t>年的</w:t>
            </w:r>
          </w:p>
          <w:p w:rsidR="00AE32D9" w:rsidRPr="00482BAC" w:rsidRDefault="00AE32D9" w:rsidP="001A49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任课情况</w:t>
            </w:r>
          </w:p>
        </w:tc>
        <w:tc>
          <w:tcPr>
            <w:tcW w:w="8505" w:type="dxa"/>
            <w:gridSpan w:val="13"/>
            <w:vAlign w:val="center"/>
          </w:tcPr>
          <w:p w:rsidR="00AE32D9" w:rsidRDefault="00AE32D9" w:rsidP="001A49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AE32D9" w:rsidRDefault="00AE32D9" w:rsidP="001A49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AE32D9" w:rsidRDefault="00AE32D9" w:rsidP="001A49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AE32D9" w:rsidRDefault="00AE32D9" w:rsidP="001A49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AE32D9" w:rsidRDefault="00AE32D9" w:rsidP="001A49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AE32D9" w:rsidRDefault="00AE32D9" w:rsidP="001A49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AE32D9" w:rsidRDefault="00AE32D9" w:rsidP="001A49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AE32D9" w:rsidRDefault="00AE32D9" w:rsidP="001A49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AE32D9" w:rsidRDefault="00AE32D9" w:rsidP="001A49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AE32D9" w:rsidRDefault="00AE32D9" w:rsidP="001A49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AE32D9" w:rsidRDefault="00AE32D9" w:rsidP="001A49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AE32D9" w:rsidRDefault="00AE32D9" w:rsidP="001A49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AE32D9" w:rsidRDefault="00AE32D9" w:rsidP="001A49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AE32D9" w:rsidRPr="00482BAC" w:rsidRDefault="00AE32D9" w:rsidP="001A49E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E32D9" w:rsidRPr="00482BAC" w:rsidTr="001A49E0">
        <w:trPr>
          <w:trHeight w:val="518"/>
        </w:trPr>
        <w:tc>
          <w:tcPr>
            <w:tcW w:w="9073" w:type="dxa"/>
            <w:gridSpan w:val="14"/>
            <w:vAlign w:val="center"/>
          </w:tcPr>
          <w:p w:rsidR="00AE32D9" w:rsidRPr="00482BAC" w:rsidRDefault="00AE32D9" w:rsidP="001A49E0">
            <w:pPr>
              <w:jc w:val="center"/>
              <w:rPr>
                <w:rFonts w:eastAsia="黑体"/>
                <w:sz w:val="24"/>
              </w:rPr>
            </w:pPr>
            <w:r w:rsidRPr="00482BAC">
              <w:rPr>
                <w:rFonts w:eastAsia="黑体"/>
                <w:sz w:val="24"/>
              </w:rPr>
              <w:t>二、</w:t>
            </w:r>
            <w:r w:rsidRPr="00482BAC">
              <w:rPr>
                <w:rFonts w:eastAsia="黑体" w:hint="eastAsia"/>
                <w:sz w:val="24"/>
              </w:rPr>
              <w:t>项目</w:t>
            </w:r>
            <w:r w:rsidRPr="00482BAC">
              <w:rPr>
                <w:rFonts w:eastAsia="黑体"/>
                <w:sz w:val="24"/>
              </w:rPr>
              <w:t>主要参加者基本情况</w:t>
            </w:r>
          </w:p>
        </w:tc>
      </w:tr>
      <w:tr w:rsidR="00AE32D9" w:rsidRPr="00482BAC" w:rsidTr="001A49E0">
        <w:trPr>
          <w:trHeight w:val="548"/>
        </w:trPr>
        <w:tc>
          <w:tcPr>
            <w:tcW w:w="1276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  <w:r w:rsidRPr="00482BAC">
              <w:rPr>
                <w:sz w:val="24"/>
              </w:rPr>
              <w:t>姓</w:t>
            </w:r>
            <w:r w:rsidRPr="00482BAC">
              <w:rPr>
                <w:sz w:val="24"/>
              </w:rPr>
              <w:t xml:space="preserve"> </w:t>
            </w:r>
            <w:r w:rsidRPr="00482BAC">
              <w:rPr>
                <w:sz w:val="24"/>
              </w:rPr>
              <w:t>名</w:t>
            </w:r>
          </w:p>
        </w:tc>
        <w:tc>
          <w:tcPr>
            <w:tcW w:w="1262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  <w:r w:rsidRPr="00482BAC">
              <w:rPr>
                <w:sz w:val="24"/>
              </w:rPr>
              <w:t>出生年月</w:t>
            </w:r>
          </w:p>
        </w:tc>
        <w:tc>
          <w:tcPr>
            <w:tcW w:w="2644" w:type="dxa"/>
            <w:gridSpan w:val="4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  <w:r w:rsidRPr="00482BAC">
              <w:rPr>
                <w:sz w:val="24"/>
              </w:rPr>
              <w:t>工</w:t>
            </w:r>
            <w:r w:rsidRPr="00482BAC">
              <w:rPr>
                <w:sz w:val="24"/>
              </w:rPr>
              <w:t xml:space="preserve"> </w:t>
            </w:r>
            <w:r w:rsidRPr="00482BAC">
              <w:rPr>
                <w:sz w:val="24"/>
              </w:rPr>
              <w:t>作</w:t>
            </w:r>
            <w:r w:rsidRPr="00482BAC">
              <w:rPr>
                <w:sz w:val="24"/>
              </w:rPr>
              <w:t xml:space="preserve"> </w:t>
            </w:r>
            <w:r w:rsidRPr="00482BAC">
              <w:rPr>
                <w:sz w:val="24"/>
              </w:rPr>
              <w:t>单</w:t>
            </w:r>
            <w:r w:rsidRPr="00482BAC">
              <w:rPr>
                <w:sz w:val="24"/>
              </w:rPr>
              <w:t xml:space="preserve"> </w:t>
            </w:r>
            <w:r w:rsidRPr="00482BAC">
              <w:rPr>
                <w:sz w:val="24"/>
              </w:rPr>
              <w:t>位</w:t>
            </w:r>
          </w:p>
        </w:tc>
        <w:tc>
          <w:tcPr>
            <w:tcW w:w="996" w:type="dxa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  <w:r w:rsidRPr="00482BAC">
              <w:rPr>
                <w:sz w:val="24"/>
              </w:rPr>
              <w:t>职</w:t>
            </w:r>
            <w:r w:rsidRPr="00482BAC">
              <w:rPr>
                <w:sz w:val="24"/>
              </w:rPr>
              <w:t xml:space="preserve"> </w:t>
            </w:r>
            <w:r w:rsidRPr="00482BAC">
              <w:rPr>
                <w:sz w:val="24"/>
              </w:rPr>
              <w:t>称</w:t>
            </w:r>
          </w:p>
        </w:tc>
        <w:tc>
          <w:tcPr>
            <w:tcW w:w="1080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  <w:r w:rsidRPr="00482BAC">
              <w:rPr>
                <w:sz w:val="24"/>
              </w:rPr>
              <w:t>职</w:t>
            </w:r>
            <w:r w:rsidRPr="00482BAC">
              <w:rPr>
                <w:sz w:val="24"/>
              </w:rPr>
              <w:t xml:space="preserve"> </w:t>
            </w:r>
            <w:r w:rsidRPr="00482BAC">
              <w:rPr>
                <w:sz w:val="24"/>
              </w:rPr>
              <w:t>务</w:t>
            </w:r>
          </w:p>
        </w:tc>
        <w:tc>
          <w:tcPr>
            <w:tcW w:w="1815" w:type="dxa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是</w:t>
            </w:r>
            <w:r>
              <w:rPr>
                <w:rFonts w:hint="eastAsia"/>
                <w:sz w:val="24"/>
              </w:rPr>
              <w:t>否</w:t>
            </w:r>
            <w:r>
              <w:rPr>
                <w:sz w:val="24"/>
              </w:rPr>
              <w:t>本课程主</w:t>
            </w:r>
            <w:r>
              <w:rPr>
                <w:rFonts w:hint="eastAsia"/>
                <w:sz w:val="24"/>
              </w:rPr>
              <w:t>讲</w:t>
            </w:r>
            <w:r>
              <w:rPr>
                <w:sz w:val="24"/>
              </w:rPr>
              <w:t>教</w:t>
            </w:r>
            <w:r>
              <w:rPr>
                <w:rFonts w:hint="eastAsia"/>
                <w:sz w:val="24"/>
              </w:rPr>
              <w:t>师</w:t>
            </w:r>
          </w:p>
        </w:tc>
      </w:tr>
      <w:tr w:rsidR="00AE32D9" w:rsidRPr="00482BAC" w:rsidTr="001A49E0">
        <w:trPr>
          <w:trHeight w:val="548"/>
        </w:trPr>
        <w:tc>
          <w:tcPr>
            <w:tcW w:w="1276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E32D9" w:rsidRPr="00482BAC" w:rsidTr="001A49E0">
        <w:trPr>
          <w:trHeight w:val="548"/>
        </w:trPr>
        <w:tc>
          <w:tcPr>
            <w:tcW w:w="1276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E32D9" w:rsidRPr="00482BAC" w:rsidTr="001A49E0">
        <w:trPr>
          <w:trHeight w:val="548"/>
        </w:trPr>
        <w:tc>
          <w:tcPr>
            <w:tcW w:w="1276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E32D9" w:rsidRPr="00482BAC" w:rsidTr="001A49E0">
        <w:trPr>
          <w:trHeight w:val="548"/>
        </w:trPr>
        <w:tc>
          <w:tcPr>
            <w:tcW w:w="1276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E32D9" w:rsidRPr="00482BAC" w:rsidTr="001A49E0">
        <w:trPr>
          <w:trHeight w:val="548"/>
        </w:trPr>
        <w:tc>
          <w:tcPr>
            <w:tcW w:w="1276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644" w:type="dxa"/>
            <w:gridSpan w:val="4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996" w:type="dxa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15" w:type="dxa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AE32D9" w:rsidRPr="00482BAC" w:rsidTr="001A49E0">
        <w:trPr>
          <w:trHeight w:val="512"/>
        </w:trPr>
        <w:tc>
          <w:tcPr>
            <w:tcW w:w="9073" w:type="dxa"/>
            <w:gridSpan w:val="14"/>
            <w:vAlign w:val="center"/>
          </w:tcPr>
          <w:p w:rsidR="00AE32D9" w:rsidRPr="00482BAC" w:rsidRDefault="00AE32D9" w:rsidP="001A49E0">
            <w:pPr>
              <w:rPr>
                <w:rFonts w:eastAsia="黑体"/>
                <w:sz w:val="24"/>
              </w:rPr>
            </w:pPr>
            <w:r w:rsidRPr="00482BAC">
              <w:rPr>
                <w:rFonts w:eastAsia="黑体"/>
                <w:sz w:val="24"/>
              </w:rPr>
              <w:lastRenderedPageBreak/>
              <w:t>三、</w:t>
            </w:r>
            <w:r w:rsidRPr="00A95434">
              <w:rPr>
                <w:rFonts w:ascii="黑体" w:eastAsia="黑体" w:hAnsi="黑体" w:hint="eastAsia"/>
                <w:sz w:val="24"/>
              </w:rPr>
              <w:t>课程建设基础</w:t>
            </w:r>
            <w:r w:rsidRPr="00E353AE">
              <w:rPr>
                <w:rFonts w:ascii="楷体" w:eastAsia="楷体" w:hAnsi="楷体" w:hint="eastAsia"/>
              </w:rPr>
              <w:t>（目前本课程的开设情况，开设时间、年限、授课对象、授课人数，以及相关视频情况和面向社会的开放情况）</w:t>
            </w:r>
          </w:p>
        </w:tc>
      </w:tr>
      <w:tr w:rsidR="00AE32D9" w:rsidRPr="00482BAC" w:rsidTr="001A49E0">
        <w:trPr>
          <w:trHeight w:val="1710"/>
        </w:trPr>
        <w:tc>
          <w:tcPr>
            <w:tcW w:w="9073" w:type="dxa"/>
            <w:gridSpan w:val="14"/>
            <w:vAlign w:val="center"/>
          </w:tcPr>
          <w:p w:rsidR="00AE32D9" w:rsidRDefault="00AE32D9" w:rsidP="001A49E0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AE32D9" w:rsidRDefault="00AE32D9" w:rsidP="001A49E0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AE32D9" w:rsidRDefault="00AE32D9" w:rsidP="001A49E0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AE32D9" w:rsidRDefault="00AE32D9" w:rsidP="001A49E0">
            <w:pPr>
              <w:spacing w:line="360" w:lineRule="auto"/>
              <w:ind w:firstLineChars="200" w:firstLine="480"/>
              <w:rPr>
                <w:sz w:val="24"/>
              </w:rPr>
            </w:pPr>
          </w:p>
          <w:p w:rsidR="00AE32D9" w:rsidRPr="00482BAC" w:rsidRDefault="00AE32D9" w:rsidP="00AE32D9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AE32D9" w:rsidRPr="00482BAC" w:rsidTr="001A49E0">
        <w:trPr>
          <w:trHeight w:val="405"/>
        </w:trPr>
        <w:tc>
          <w:tcPr>
            <w:tcW w:w="9073" w:type="dxa"/>
            <w:gridSpan w:val="14"/>
            <w:vAlign w:val="center"/>
          </w:tcPr>
          <w:p w:rsidR="00AE32D9" w:rsidRPr="00482BAC" w:rsidRDefault="00AE32D9" w:rsidP="001A49E0">
            <w:pPr>
              <w:spacing w:line="360" w:lineRule="auto"/>
              <w:rPr>
                <w:sz w:val="24"/>
              </w:rPr>
            </w:pPr>
            <w:r>
              <w:rPr>
                <w:rFonts w:eastAsia="黑体"/>
                <w:sz w:val="24"/>
              </w:rPr>
              <w:t>四</w:t>
            </w:r>
            <w:r>
              <w:rPr>
                <w:rFonts w:eastAsia="黑体" w:hint="eastAsia"/>
                <w:sz w:val="24"/>
              </w:rPr>
              <w:t>、</w:t>
            </w:r>
            <w:r w:rsidRPr="00A95434">
              <w:rPr>
                <w:rFonts w:ascii="黑体" w:eastAsia="黑体" w:hAnsi="黑体" w:hint="eastAsia"/>
                <w:sz w:val="24"/>
              </w:rPr>
              <w:t>课程</w:t>
            </w:r>
            <w:r>
              <w:rPr>
                <w:rFonts w:ascii="黑体" w:eastAsia="黑体" w:hAnsi="黑体" w:hint="eastAsia"/>
                <w:sz w:val="24"/>
              </w:rPr>
              <w:t>建设</w:t>
            </w:r>
            <w:r w:rsidRPr="00A95434">
              <w:rPr>
                <w:rFonts w:ascii="黑体" w:eastAsia="黑体" w:hAnsi="黑体" w:hint="eastAsia"/>
                <w:sz w:val="24"/>
              </w:rPr>
              <w:t>内容安排</w:t>
            </w:r>
            <w:r w:rsidRPr="00E353AE">
              <w:rPr>
                <w:rFonts w:ascii="楷体" w:eastAsia="楷体" w:hAnsi="楷体" w:hint="eastAsia"/>
              </w:rPr>
              <w:t>（课程完整教学内容简介、章节课时安排、每</w:t>
            </w:r>
            <w:r>
              <w:rPr>
                <w:rFonts w:ascii="楷体" w:eastAsia="楷体" w:hAnsi="楷体" w:hint="eastAsia"/>
              </w:rPr>
              <w:t>讲</w:t>
            </w:r>
            <w:r w:rsidRPr="00E353AE">
              <w:rPr>
                <w:rFonts w:ascii="楷体" w:eastAsia="楷体" w:hAnsi="楷体" w:hint="eastAsia"/>
              </w:rPr>
              <w:t>教学内容概述等）</w:t>
            </w:r>
          </w:p>
        </w:tc>
      </w:tr>
      <w:tr w:rsidR="00AE32D9" w:rsidRPr="00482BAC" w:rsidTr="001A49E0">
        <w:trPr>
          <w:trHeight w:val="1410"/>
        </w:trPr>
        <w:tc>
          <w:tcPr>
            <w:tcW w:w="9073" w:type="dxa"/>
            <w:gridSpan w:val="14"/>
            <w:vAlign w:val="center"/>
          </w:tcPr>
          <w:p w:rsidR="00AE32D9" w:rsidRDefault="00AE32D9" w:rsidP="001A49E0">
            <w:pPr>
              <w:spacing w:line="360" w:lineRule="auto"/>
              <w:rPr>
                <w:sz w:val="24"/>
              </w:rPr>
            </w:pPr>
          </w:p>
          <w:p w:rsidR="00AE32D9" w:rsidRDefault="00AE32D9" w:rsidP="001A49E0">
            <w:pPr>
              <w:spacing w:line="360" w:lineRule="auto"/>
              <w:rPr>
                <w:sz w:val="24"/>
              </w:rPr>
            </w:pPr>
          </w:p>
          <w:p w:rsidR="00AE32D9" w:rsidRDefault="00AE32D9" w:rsidP="001A49E0">
            <w:pPr>
              <w:spacing w:line="360" w:lineRule="auto"/>
              <w:rPr>
                <w:sz w:val="24"/>
              </w:rPr>
            </w:pPr>
          </w:p>
          <w:p w:rsidR="00AE32D9" w:rsidRDefault="00AE32D9" w:rsidP="001A49E0">
            <w:pPr>
              <w:spacing w:line="360" w:lineRule="auto"/>
              <w:rPr>
                <w:sz w:val="24"/>
              </w:rPr>
            </w:pPr>
          </w:p>
          <w:p w:rsidR="00AE32D9" w:rsidRDefault="00AE32D9" w:rsidP="001A49E0">
            <w:pPr>
              <w:spacing w:line="360" w:lineRule="auto"/>
              <w:rPr>
                <w:sz w:val="24"/>
              </w:rPr>
            </w:pPr>
          </w:p>
          <w:p w:rsidR="00AE32D9" w:rsidRPr="00482BAC" w:rsidRDefault="00AE32D9" w:rsidP="001A49E0">
            <w:pPr>
              <w:spacing w:line="360" w:lineRule="auto"/>
              <w:rPr>
                <w:sz w:val="24"/>
              </w:rPr>
            </w:pPr>
          </w:p>
        </w:tc>
      </w:tr>
      <w:tr w:rsidR="00AE32D9" w:rsidRPr="00482BAC" w:rsidTr="001A49E0">
        <w:tc>
          <w:tcPr>
            <w:tcW w:w="9073" w:type="dxa"/>
            <w:gridSpan w:val="14"/>
            <w:vAlign w:val="center"/>
          </w:tcPr>
          <w:p w:rsidR="00AE32D9" w:rsidRPr="00482BAC" w:rsidRDefault="00AE32D9" w:rsidP="001A49E0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五</w:t>
            </w:r>
            <w:r w:rsidRPr="00482BAC">
              <w:rPr>
                <w:rFonts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课程建设</w:t>
            </w:r>
            <w:r w:rsidRPr="00482BAC">
              <w:rPr>
                <w:rFonts w:eastAsia="黑体"/>
                <w:sz w:val="24"/>
              </w:rPr>
              <w:t>方法、</w:t>
            </w:r>
            <w:r>
              <w:rPr>
                <w:rFonts w:eastAsia="黑体"/>
                <w:sz w:val="24"/>
              </w:rPr>
              <w:t>建设</w:t>
            </w:r>
            <w:r w:rsidRPr="00482BAC">
              <w:rPr>
                <w:rFonts w:eastAsia="黑体"/>
                <w:sz w:val="24"/>
              </w:rPr>
              <w:t>计划、阶段成果及最终成果</w:t>
            </w:r>
            <w:r>
              <w:rPr>
                <w:rFonts w:eastAsia="黑体"/>
                <w:sz w:val="24"/>
              </w:rPr>
              <w:t>评估</w:t>
            </w:r>
            <w:r>
              <w:rPr>
                <w:rFonts w:eastAsia="黑体" w:hint="eastAsia"/>
                <w:sz w:val="24"/>
              </w:rPr>
              <w:t>形式</w:t>
            </w:r>
          </w:p>
        </w:tc>
      </w:tr>
      <w:tr w:rsidR="00AE32D9" w:rsidRPr="00482BAC" w:rsidTr="00AE32D9">
        <w:trPr>
          <w:trHeight w:val="2491"/>
        </w:trPr>
        <w:tc>
          <w:tcPr>
            <w:tcW w:w="9073" w:type="dxa"/>
            <w:gridSpan w:val="14"/>
            <w:vAlign w:val="center"/>
          </w:tcPr>
          <w:p w:rsidR="00AE32D9" w:rsidRPr="00482BAC" w:rsidRDefault="00AE32D9" w:rsidP="001A49E0">
            <w:pPr>
              <w:spacing w:line="360" w:lineRule="auto"/>
              <w:ind w:left="60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AE32D9" w:rsidRPr="00482BAC" w:rsidRDefault="00AE32D9" w:rsidP="001A49E0">
            <w:pPr>
              <w:spacing w:line="360" w:lineRule="auto"/>
              <w:ind w:left="60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AE32D9" w:rsidRDefault="00AE32D9" w:rsidP="001A49E0"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AE32D9" w:rsidRDefault="00AE32D9" w:rsidP="001A49E0">
            <w:pPr>
              <w:spacing w:line="360" w:lineRule="auto"/>
              <w:ind w:left="60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AE32D9" w:rsidRDefault="00AE32D9" w:rsidP="001A49E0">
            <w:pPr>
              <w:spacing w:line="360" w:lineRule="auto"/>
              <w:ind w:left="600"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AE32D9" w:rsidRPr="00482BAC" w:rsidRDefault="00AE32D9" w:rsidP="00AE32D9">
            <w:pPr>
              <w:spacing w:line="360" w:lineRule="auto"/>
              <w:ind w:left="600"/>
              <w:jc w:val="left"/>
              <w:rPr>
                <w:rFonts w:eastAsia="仿宋_GB2312"/>
                <w:sz w:val="24"/>
              </w:rPr>
            </w:pPr>
          </w:p>
        </w:tc>
      </w:tr>
      <w:tr w:rsidR="00AE32D9" w:rsidRPr="00482BAC" w:rsidTr="001A49E0">
        <w:trPr>
          <w:trHeight w:val="493"/>
        </w:trPr>
        <w:tc>
          <w:tcPr>
            <w:tcW w:w="9073" w:type="dxa"/>
            <w:gridSpan w:val="14"/>
            <w:vAlign w:val="center"/>
          </w:tcPr>
          <w:p w:rsidR="00AE32D9" w:rsidRPr="00482BAC" w:rsidRDefault="00AE32D9" w:rsidP="001A49E0">
            <w:pPr>
              <w:spacing w:line="500" w:lineRule="exact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五</w:t>
            </w:r>
            <w:r w:rsidRPr="00482BAC">
              <w:rPr>
                <w:rFonts w:eastAsia="黑体"/>
                <w:sz w:val="24"/>
              </w:rPr>
              <w:t>、</w:t>
            </w:r>
            <w:r>
              <w:rPr>
                <w:rFonts w:eastAsia="黑体"/>
                <w:sz w:val="24"/>
              </w:rPr>
              <w:t>学院</w:t>
            </w:r>
            <w:r w:rsidRPr="00482BAC">
              <w:rPr>
                <w:rFonts w:eastAsia="黑体"/>
                <w:sz w:val="24"/>
              </w:rPr>
              <w:t>评审意见</w:t>
            </w:r>
            <w:r w:rsidRPr="00E353AE">
              <w:rPr>
                <w:rFonts w:ascii="楷体" w:eastAsia="楷体" w:hAnsi="楷体" w:hint="eastAsia"/>
              </w:rPr>
              <w:t>（审查小组成员审查时提出的</w:t>
            </w:r>
            <w:r>
              <w:rPr>
                <w:rFonts w:ascii="楷体" w:eastAsia="楷体" w:hAnsi="楷体" w:hint="eastAsia"/>
              </w:rPr>
              <w:t>具体</w:t>
            </w:r>
            <w:r w:rsidRPr="00E353AE">
              <w:rPr>
                <w:rFonts w:ascii="楷体" w:eastAsia="楷体" w:hAnsi="楷体" w:hint="eastAsia"/>
              </w:rPr>
              <w:t>意见、修改建议，</w:t>
            </w:r>
            <w:r>
              <w:rPr>
                <w:rFonts w:ascii="楷体" w:eastAsia="楷体" w:hAnsi="楷体" w:hint="eastAsia"/>
              </w:rPr>
              <w:t>资助金额</w:t>
            </w:r>
            <w:r w:rsidRPr="00E353AE">
              <w:rPr>
                <w:rFonts w:ascii="楷体" w:eastAsia="楷体" w:hAnsi="楷体" w:hint="eastAsia"/>
              </w:rPr>
              <w:t>）</w:t>
            </w:r>
          </w:p>
        </w:tc>
      </w:tr>
      <w:tr w:rsidR="00AE32D9" w:rsidRPr="00482BAC" w:rsidTr="001A49E0">
        <w:trPr>
          <w:trHeight w:val="2241"/>
        </w:trPr>
        <w:tc>
          <w:tcPr>
            <w:tcW w:w="9073" w:type="dxa"/>
            <w:gridSpan w:val="14"/>
            <w:vAlign w:val="center"/>
          </w:tcPr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  <w:p w:rsidR="00AE32D9" w:rsidRPr="00482BAC" w:rsidRDefault="00AE32D9" w:rsidP="001A49E0">
            <w:pPr>
              <w:spacing w:line="500" w:lineRule="exact"/>
              <w:rPr>
                <w:sz w:val="24"/>
              </w:rPr>
            </w:pPr>
          </w:p>
          <w:p w:rsidR="00AE32D9" w:rsidRDefault="00AE32D9" w:rsidP="001A49E0">
            <w:pPr>
              <w:spacing w:line="500" w:lineRule="exact"/>
              <w:rPr>
                <w:sz w:val="24"/>
              </w:rPr>
            </w:pPr>
          </w:p>
          <w:p w:rsidR="00AE32D9" w:rsidRDefault="00AE32D9" w:rsidP="001A49E0">
            <w:pPr>
              <w:spacing w:line="500" w:lineRule="exact"/>
              <w:rPr>
                <w:sz w:val="24"/>
              </w:rPr>
            </w:pPr>
          </w:p>
          <w:p w:rsidR="00AE32D9" w:rsidRDefault="00AE32D9" w:rsidP="001A49E0">
            <w:pPr>
              <w:spacing w:line="500" w:lineRule="exact"/>
              <w:jc w:val="center"/>
              <w:rPr>
                <w:sz w:val="24"/>
              </w:rPr>
            </w:pPr>
          </w:p>
          <w:p w:rsidR="00AE32D9" w:rsidRPr="00482BAC" w:rsidRDefault="00AE32D9" w:rsidP="001A49E0">
            <w:pPr>
              <w:spacing w:line="500" w:lineRule="exact"/>
              <w:jc w:val="center"/>
              <w:rPr>
                <w:sz w:val="24"/>
              </w:rPr>
            </w:pPr>
            <w:r w:rsidRPr="00482BAC">
              <w:rPr>
                <w:sz w:val="24"/>
              </w:rPr>
              <w:t>负责人签章</w:t>
            </w:r>
            <w:r w:rsidRPr="00482BAC">
              <w:rPr>
                <w:sz w:val="24"/>
              </w:rPr>
              <w:t xml:space="preserve">                              </w:t>
            </w:r>
            <w:r w:rsidRPr="00482BAC">
              <w:rPr>
                <w:sz w:val="24"/>
              </w:rPr>
              <w:t>（公章）</w:t>
            </w:r>
            <w:r w:rsidRPr="00482BAC">
              <w:rPr>
                <w:sz w:val="24"/>
              </w:rPr>
              <w:t xml:space="preserve">     </w:t>
            </w:r>
            <w:r w:rsidRPr="00482BAC">
              <w:rPr>
                <w:sz w:val="24"/>
              </w:rPr>
              <w:t>年</w:t>
            </w:r>
            <w:r w:rsidRPr="00482BAC">
              <w:rPr>
                <w:sz w:val="24"/>
              </w:rPr>
              <w:t xml:space="preserve">    </w:t>
            </w:r>
            <w:r w:rsidRPr="00482BAC">
              <w:rPr>
                <w:sz w:val="24"/>
              </w:rPr>
              <w:t>月</w:t>
            </w:r>
            <w:r w:rsidRPr="00482BAC">
              <w:rPr>
                <w:sz w:val="24"/>
              </w:rPr>
              <w:t xml:space="preserve">    </w:t>
            </w:r>
            <w:r w:rsidRPr="00482BAC">
              <w:rPr>
                <w:sz w:val="24"/>
              </w:rPr>
              <w:t>日</w:t>
            </w:r>
          </w:p>
        </w:tc>
      </w:tr>
    </w:tbl>
    <w:p w:rsidR="00AE32D9" w:rsidRPr="00AE32D9" w:rsidRDefault="00AE32D9" w:rsidP="00AE32D9">
      <w:pPr>
        <w:rPr>
          <w:rFonts w:ascii="仿宋_GB2312" w:eastAsia="仿宋_GB2312"/>
          <w:b/>
          <w:sz w:val="24"/>
        </w:rPr>
      </w:pPr>
      <w:r w:rsidRPr="00BF4D47">
        <w:rPr>
          <w:rFonts w:ascii="仿宋_GB2312" w:eastAsia="仿宋_GB2312" w:hint="eastAsia"/>
          <w:b/>
          <w:sz w:val="24"/>
        </w:rPr>
        <w:t>注： 此表需提交书面原件</w:t>
      </w:r>
      <w:r>
        <w:rPr>
          <w:rFonts w:ascii="仿宋_GB2312" w:eastAsia="仿宋_GB2312" w:hint="eastAsia"/>
          <w:b/>
          <w:sz w:val="24"/>
        </w:rPr>
        <w:t>2</w:t>
      </w:r>
      <w:r w:rsidRPr="00BF4D47">
        <w:rPr>
          <w:rFonts w:ascii="仿宋_GB2312" w:eastAsia="仿宋_GB2312" w:hint="eastAsia"/>
          <w:b/>
          <w:sz w:val="24"/>
        </w:rPr>
        <w:t>份（课题组、学院各一份）。</w:t>
      </w:r>
    </w:p>
    <w:sectPr w:rsidR="00AE32D9" w:rsidRPr="00AE32D9" w:rsidSect="00C02D4C">
      <w:head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A1B" w:rsidRDefault="00B26A1B">
      <w:r>
        <w:separator/>
      </w:r>
    </w:p>
  </w:endnote>
  <w:endnote w:type="continuationSeparator" w:id="0">
    <w:p w:rsidR="00B26A1B" w:rsidRDefault="00B26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A1B" w:rsidRDefault="00B26A1B">
      <w:r>
        <w:separator/>
      </w:r>
    </w:p>
  </w:footnote>
  <w:footnote w:type="continuationSeparator" w:id="0">
    <w:p w:rsidR="00B26A1B" w:rsidRDefault="00B26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5EF" w:rsidRDefault="008A25E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91F59"/>
    <w:multiLevelType w:val="hybridMultilevel"/>
    <w:tmpl w:val="A296C86A"/>
    <w:lvl w:ilvl="0" w:tplc="5B4A8542">
      <w:start w:val="1"/>
      <w:numFmt w:val="decimal"/>
      <w:lvlText w:val="%1."/>
      <w:lvlJc w:val="left"/>
      <w:pPr>
        <w:ind w:left="142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302E1DD7"/>
    <w:multiLevelType w:val="hybridMultilevel"/>
    <w:tmpl w:val="2DA0A442"/>
    <w:lvl w:ilvl="0" w:tplc="3EF487F4">
      <w:start w:val="3"/>
      <w:numFmt w:val="japaneseCounting"/>
      <w:lvlText w:val="%1、"/>
      <w:lvlJc w:val="left"/>
      <w:pPr>
        <w:ind w:left="140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9" w:hanging="420"/>
      </w:pPr>
    </w:lvl>
    <w:lvl w:ilvl="2" w:tplc="0409001B" w:tentative="1">
      <w:start w:val="1"/>
      <w:numFmt w:val="lowerRoman"/>
      <w:lvlText w:val="%3."/>
      <w:lvlJc w:val="righ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9" w:tentative="1">
      <w:start w:val="1"/>
      <w:numFmt w:val="lowerLetter"/>
      <w:lvlText w:val="%5)"/>
      <w:lvlJc w:val="left"/>
      <w:pPr>
        <w:ind w:left="2789" w:hanging="420"/>
      </w:pPr>
    </w:lvl>
    <w:lvl w:ilvl="5" w:tplc="0409001B" w:tentative="1">
      <w:start w:val="1"/>
      <w:numFmt w:val="lowerRoman"/>
      <w:lvlText w:val="%6."/>
      <w:lvlJc w:val="righ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9" w:tentative="1">
      <w:start w:val="1"/>
      <w:numFmt w:val="lowerLetter"/>
      <w:lvlText w:val="%8)"/>
      <w:lvlJc w:val="left"/>
      <w:pPr>
        <w:ind w:left="4049" w:hanging="420"/>
      </w:pPr>
    </w:lvl>
    <w:lvl w:ilvl="8" w:tplc="0409001B" w:tentative="1">
      <w:start w:val="1"/>
      <w:numFmt w:val="lowerRoman"/>
      <w:lvlText w:val="%9."/>
      <w:lvlJc w:val="right"/>
      <w:pPr>
        <w:ind w:left="4469" w:hanging="420"/>
      </w:pPr>
    </w:lvl>
  </w:abstractNum>
  <w:abstractNum w:abstractNumId="2">
    <w:nsid w:val="370C0C69"/>
    <w:multiLevelType w:val="hybridMultilevel"/>
    <w:tmpl w:val="671E752E"/>
    <w:lvl w:ilvl="0" w:tplc="2070E082">
      <w:start w:val="1"/>
      <w:numFmt w:val="decimal"/>
      <w:lvlText w:val="%1."/>
      <w:lvlJc w:val="left"/>
      <w:pPr>
        <w:ind w:left="196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5B941751"/>
    <w:multiLevelType w:val="hybridMultilevel"/>
    <w:tmpl w:val="378A17D2"/>
    <w:lvl w:ilvl="0" w:tplc="D332A0BE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44390D"/>
    <w:multiLevelType w:val="hybridMultilevel"/>
    <w:tmpl w:val="66BCA2F0"/>
    <w:lvl w:ilvl="0" w:tplc="ADA4DF0C">
      <w:start w:val="1"/>
      <w:numFmt w:val="decimal"/>
      <w:lvlText w:val="（%1）"/>
      <w:lvlJc w:val="left"/>
      <w:pPr>
        <w:ind w:left="1080" w:hanging="72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5234" fillcolor="#9cbee0" strokecolor="#739cc3">
      <v:fill color="#9cbee0" color2="#bbd5f0" type="gradient">
        <o:fill v:ext="view" type="gradientUnscaled"/>
      </v:fill>
      <v:stroke color="#739cc3" weight="1.25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6DE9"/>
    <w:rsid w:val="00017A2C"/>
    <w:rsid w:val="00045325"/>
    <w:rsid w:val="000629F0"/>
    <w:rsid w:val="000D45E7"/>
    <w:rsid w:val="00104DF4"/>
    <w:rsid w:val="00107332"/>
    <w:rsid w:val="001103D0"/>
    <w:rsid w:val="00112E45"/>
    <w:rsid w:val="00116F8C"/>
    <w:rsid w:val="00124C66"/>
    <w:rsid w:val="001378CB"/>
    <w:rsid w:val="00151255"/>
    <w:rsid w:val="00172A27"/>
    <w:rsid w:val="00194378"/>
    <w:rsid w:val="001A7DB8"/>
    <w:rsid w:val="001C09A1"/>
    <w:rsid w:val="001C28BC"/>
    <w:rsid w:val="001C46ED"/>
    <w:rsid w:val="001C4FF3"/>
    <w:rsid w:val="001E5242"/>
    <w:rsid w:val="00222F18"/>
    <w:rsid w:val="00285B57"/>
    <w:rsid w:val="002A4592"/>
    <w:rsid w:val="002A5D29"/>
    <w:rsid w:val="002B5255"/>
    <w:rsid w:val="002C4EEF"/>
    <w:rsid w:val="002D25AE"/>
    <w:rsid w:val="002F7B93"/>
    <w:rsid w:val="00305BAD"/>
    <w:rsid w:val="00312572"/>
    <w:rsid w:val="003237B0"/>
    <w:rsid w:val="0034377C"/>
    <w:rsid w:val="00353C9D"/>
    <w:rsid w:val="00362774"/>
    <w:rsid w:val="00387210"/>
    <w:rsid w:val="003A231E"/>
    <w:rsid w:val="003A44EF"/>
    <w:rsid w:val="003E6AA1"/>
    <w:rsid w:val="003F5044"/>
    <w:rsid w:val="0042129B"/>
    <w:rsid w:val="00426210"/>
    <w:rsid w:val="00477D73"/>
    <w:rsid w:val="00493DA7"/>
    <w:rsid w:val="004B6AC9"/>
    <w:rsid w:val="00500609"/>
    <w:rsid w:val="00507CC4"/>
    <w:rsid w:val="0051702F"/>
    <w:rsid w:val="00533F53"/>
    <w:rsid w:val="005400B5"/>
    <w:rsid w:val="00552FDC"/>
    <w:rsid w:val="005648E8"/>
    <w:rsid w:val="005663B9"/>
    <w:rsid w:val="0058208B"/>
    <w:rsid w:val="0058600E"/>
    <w:rsid w:val="00586FE7"/>
    <w:rsid w:val="005B1E9E"/>
    <w:rsid w:val="005C1930"/>
    <w:rsid w:val="005E02D4"/>
    <w:rsid w:val="005E1D12"/>
    <w:rsid w:val="00635D94"/>
    <w:rsid w:val="00646495"/>
    <w:rsid w:val="00646BDA"/>
    <w:rsid w:val="0064727D"/>
    <w:rsid w:val="00651587"/>
    <w:rsid w:val="006833C3"/>
    <w:rsid w:val="006A5BBC"/>
    <w:rsid w:val="006C3AB0"/>
    <w:rsid w:val="007144B2"/>
    <w:rsid w:val="007276A2"/>
    <w:rsid w:val="00737B60"/>
    <w:rsid w:val="00767903"/>
    <w:rsid w:val="00794DC8"/>
    <w:rsid w:val="00795259"/>
    <w:rsid w:val="007979AE"/>
    <w:rsid w:val="007B67AC"/>
    <w:rsid w:val="007C2538"/>
    <w:rsid w:val="007D3140"/>
    <w:rsid w:val="007D3AB8"/>
    <w:rsid w:val="007F1BCD"/>
    <w:rsid w:val="007F3118"/>
    <w:rsid w:val="007F5C3B"/>
    <w:rsid w:val="00805E65"/>
    <w:rsid w:val="0081031A"/>
    <w:rsid w:val="00812B96"/>
    <w:rsid w:val="00815B28"/>
    <w:rsid w:val="008227FE"/>
    <w:rsid w:val="00835B85"/>
    <w:rsid w:val="0085433C"/>
    <w:rsid w:val="00886CB1"/>
    <w:rsid w:val="0089023D"/>
    <w:rsid w:val="008A25EF"/>
    <w:rsid w:val="008C22F8"/>
    <w:rsid w:val="00903F56"/>
    <w:rsid w:val="009429E0"/>
    <w:rsid w:val="009433F9"/>
    <w:rsid w:val="009458E5"/>
    <w:rsid w:val="00950919"/>
    <w:rsid w:val="00954974"/>
    <w:rsid w:val="00981DD3"/>
    <w:rsid w:val="009C247E"/>
    <w:rsid w:val="009C6E28"/>
    <w:rsid w:val="009E22F3"/>
    <w:rsid w:val="00A23EC8"/>
    <w:rsid w:val="00A27AE3"/>
    <w:rsid w:val="00A37C61"/>
    <w:rsid w:val="00A566B4"/>
    <w:rsid w:val="00A85E88"/>
    <w:rsid w:val="00A9414D"/>
    <w:rsid w:val="00AB1C16"/>
    <w:rsid w:val="00AE32D9"/>
    <w:rsid w:val="00AF2900"/>
    <w:rsid w:val="00B05A74"/>
    <w:rsid w:val="00B1075E"/>
    <w:rsid w:val="00B16B41"/>
    <w:rsid w:val="00B26A1B"/>
    <w:rsid w:val="00B27E96"/>
    <w:rsid w:val="00B45EC1"/>
    <w:rsid w:val="00B65DFB"/>
    <w:rsid w:val="00B66DD6"/>
    <w:rsid w:val="00B72F58"/>
    <w:rsid w:val="00B82FDB"/>
    <w:rsid w:val="00B910B4"/>
    <w:rsid w:val="00B92A3D"/>
    <w:rsid w:val="00BD2158"/>
    <w:rsid w:val="00C01E55"/>
    <w:rsid w:val="00C02D4C"/>
    <w:rsid w:val="00C10421"/>
    <w:rsid w:val="00C17347"/>
    <w:rsid w:val="00C4238C"/>
    <w:rsid w:val="00C6512E"/>
    <w:rsid w:val="00C82CCF"/>
    <w:rsid w:val="00C94725"/>
    <w:rsid w:val="00C969D5"/>
    <w:rsid w:val="00CA4E5E"/>
    <w:rsid w:val="00CB412A"/>
    <w:rsid w:val="00CD5539"/>
    <w:rsid w:val="00CE35FC"/>
    <w:rsid w:val="00D047A8"/>
    <w:rsid w:val="00D21174"/>
    <w:rsid w:val="00D60B77"/>
    <w:rsid w:val="00D67BCB"/>
    <w:rsid w:val="00DC1C4B"/>
    <w:rsid w:val="00E45F31"/>
    <w:rsid w:val="00E73D40"/>
    <w:rsid w:val="00E777DD"/>
    <w:rsid w:val="00E977F9"/>
    <w:rsid w:val="00EC1EC0"/>
    <w:rsid w:val="00EE2CA1"/>
    <w:rsid w:val="00EE670D"/>
    <w:rsid w:val="00F04C5E"/>
    <w:rsid w:val="00F10BDC"/>
    <w:rsid w:val="00F20967"/>
    <w:rsid w:val="00F4179B"/>
    <w:rsid w:val="00F50E05"/>
    <w:rsid w:val="00F56156"/>
    <w:rsid w:val="00F8075B"/>
    <w:rsid w:val="00F90049"/>
    <w:rsid w:val="00F91521"/>
    <w:rsid w:val="00FF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 fillcolor="#9cbee0" strokecolor="#739cc3">
      <v:fill color="#9cbee0" color2="#bbd5f0" type="gradient">
        <o:fill v:ext="view" type="gradientUnscaled"/>
      </v:fill>
      <v:stroke color="#739cc3" weight="1.25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0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1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B910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B910B4"/>
    <w:rPr>
      <w:sz w:val="18"/>
      <w:szCs w:val="18"/>
    </w:rPr>
  </w:style>
  <w:style w:type="paragraph" w:customStyle="1" w:styleId="style2">
    <w:name w:val="style2"/>
    <w:basedOn w:val="a"/>
    <w:rsid w:val="00B910B4"/>
    <w:pPr>
      <w:widowControl/>
      <w:spacing w:line="360" w:lineRule="auto"/>
      <w:ind w:left="300"/>
      <w:jc w:val="left"/>
    </w:pPr>
    <w:rPr>
      <w:rFonts w:ascii="宋体" w:hAnsi="宋体" w:cs="宋体"/>
      <w:color w:val="666666"/>
      <w:kern w:val="0"/>
      <w:sz w:val="24"/>
    </w:rPr>
  </w:style>
  <w:style w:type="paragraph" w:styleId="a6">
    <w:name w:val="List Paragraph"/>
    <w:basedOn w:val="a"/>
    <w:uiPriority w:val="34"/>
    <w:qFormat/>
    <w:rsid w:val="000629F0"/>
    <w:pPr>
      <w:ind w:firstLineChars="200" w:firstLine="420"/>
    </w:pPr>
  </w:style>
  <w:style w:type="paragraph" w:styleId="a7">
    <w:name w:val="Date"/>
    <w:basedOn w:val="a"/>
    <w:next w:val="a"/>
    <w:link w:val="Char"/>
    <w:rsid w:val="001103D0"/>
    <w:pPr>
      <w:ind w:leftChars="2500" w:left="100"/>
    </w:pPr>
  </w:style>
  <w:style w:type="character" w:customStyle="1" w:styleId="Char">
    <w:name w:val="日期 Char"/>
    <w:basedOn w:val="a0"/>
    <w:link w:val="a7"/>
    <w:rsid w:val="001103D0"/>
    <w:rPr>
      <w:kern w:val="2"/>
      <w:sz w:val="21"/>
      <w:szCs w:val="24"/>
    </w:rPr>
  </w:style>
  <w:style w:type="paragraph" w:styleId="a8">
    <w:name w:val="Plain Text"/>
    <w:basedOn w:val="a"/>
    <w:link w:val="Char0"/>
    <w:rsid w:val="00F8075B"/>
    <w:rPr>
      <w:rFonts w:ascii="宋体" w:hAnsi="Courier New"/>
      <w:szCs w:val="20"/>
    </w:rPr>
  </w:style>
  <w:style w:type="character" w:customStyle="1" w:styleId="Char0">
    <w:name w:val="纯文本 Char"/>
    <w:basedOn w:val="a0"/>
    <w:link w:val="a8"/>
    <w:rsid w:val="00F8075B"/>
    <w:rPr>
      <w:rFonts w:ascii="宋体" w:hAnsi="Courier New"/>
      <w:kern w:val="2"/>
      <w:sz w:val="21"/>
    </w:rPr>
  </w:style>
  <w:style w:type="paragraph" w:styleId="2">
    <w:name w:val="Body Text Indent 2"/>
    <w:basedOn w:val="a"/>
    <w:link w:val="2Char1"/>
    <w:rsid w:val="005E1D12"/>
    <w:pPr>
      <w:ind w:leftChars="-184" w:left="-386" w:firstLineChars="400" w:firstLine="960"/>
    </w:pPr>
    <w:rPr>
      <w:rFonts w:ascii="宋体" w:hAnsi="宋体"/>
      <w:sz w:val="24"/>
    </w:rPr>
  </w:style>
  <w:style w:type="character" w:customStyle="1" w:styleId="2Char">
    <w:name w:val="正文文本缩进 2 Char"/>
    <w:basedOn w:val="a0"/>
    <w:link w:val="2"/>
    <w:rsid w:val="005E1D12"/>
    <w:rPr>
      <w:kern w:val="2"/>
      <w:sz w:val="21"/>
      <w:szCs w:val="24"/>
    </w:rPr>
  </w:style>
  <w:style w:type="character" w:customStyle="1" w:styleId="2Char1">
    <w:name w:val="正文文本缩进 2 Char1"/>
    <w:link w:val="2"/>
    <w:locked/>
    <w:rsid w:val="005E1D12"/>
    <w:rPr>
      <w:rFonts w:ascii="宋体" w:hAnsi="宋体"/>
      <w:kern w:val="2"/>
      <w:sz w:val="24"/>
      <w:szCs w:val="24"/>
    </w:rPr>
  </w:style>
  <w:style w:type="table" w:styleId="a9">
    <w:name w:val="Table Grid"/>
    <w:basedOn w:val="a1"/>
    <w:qFormat/>
    <w:rsid w:val="00EE670D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Char1"/>
    <w:uiPriority w:val="10"/>
    <w:qFormat/>
    <w:rsid w:val="003A231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a"/>
    <w:uiPriority w:val="10"/>
    <w:rsid w:val="003A231E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b">
    <w:name w:val="Body Text Indent"/>
    <w:basedOn w:val="a"/>
    <w:link w:val="Char2"/>
    <w:rsid w:val="00737B60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b"/>
    <w:rsid w:val="00737B60"/>
    <w:rPr>
      <w:kern w:val="2"/>
      <w:sz w:val="21"/>
      <w:szCs w:val="24"/>
    </w:rPr>
  </w:style>
  <w:style w:type="paragraph" w:styleId="ac">
    <w:name w:val="Body Text"/>
    <w:basedOn w:val="a"/>
    <w:link w:val="Char3"/>
    <w:rsid w:val="00AE32D9"/>
    <w:pPr>
      <w:spacing w:after="120"/>
    </w:pPr>
  </w:style>
  <w:style w:type="character" w:customStyle="1" w:styleId="Char3">
    <w:name w:val="正文文本 Char"/>
    <w:basedOn w:val="a0"/>
    <w:link w:val="ac"/>
    <w:rsid w:val="00AE32D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1B8733-B688-45AE-9F95-21A47F93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</Words>
  <Characters>1028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 Corporation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贵州大学土木建筑工程学院文件</dc:title>
  <dc:creator>软件仓库</dc:creator>
  <cp:lastModifiedBy>税月</cp:lastModifiedBy>
  <cp:revision>2</cp:revision>
  <cp:lastPrinted>2018-11-29T13:00:00Z</cp:lastPrinted>
  <dcterms:created xsi:type="dcterms:W3CDTF">2018-12-25T04:00:00Z</dcterms:created>
  <dcterms:modified xsi:type="dcterms:W3CDTF">2018-12-25T04:00:00Z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